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98" w:rsidRDefault="000D165A" w:rsidP="000D165A">
      <w:pPr>
        <w:pStyle w:val="BodyText1"/>
        <w:rPr>
          <w:rFonts w:ascii="Arial Bold" w:hAnsi="Arial Bold"/>
        </w:rPr>
      </w:pPr>
      <w:r>
        <w:rPr>
          <w:rFonts w:ascii="Arial Bold" w:hAnsi="Arial Bold"/>
          <w:noProof/>
        </w:rPr>
        <w:drawing>
          <wp:anchor distT="0" distB="0" distL="114300" distR="114300" simplePos="0" relativeHeight="251659264" behindDoc="1" locked="0" layoutInCell="1" allowOverlap="1">
            <wp:simplePos x="0" y="0"/>
            <wp:positionH relativeFrom="page">
              <wp:posOffset>447675</wp:posOffset>
            </wp:positionH>
            <wp:positionV relativeFrom="page">
              <wp:posOffset>209550</wp:posOffset>
            </wp:positionV>
            <wp:extent cx="1731010" cy="2466975"/>
            <wp:effectExtent l="1905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31010" cy="2466975"/>
                    </a:xfrm>
                    <a:prstGeom prst="rect">
                      <a:avLst/>
                    </a:prstGeom>
                    <a:noFill/>
                    <a:ln w="9525" cap="flat">
                      <a:noFill/>
                      <a:round/>
                      <a:headEnd/>
                      <a:tailEnd/>
                    </a:ln>
                  </pic:spPr>
                </pic:pic>
              </a:graphicData>
            </a:graphic>
          </wp:anchor>
        </w:drawing>
      </w:r>
    </w:p>
    <w:p w:rsidR="00B25E98" w:rsidRDefault="00B25E98" w:rsidP="000D165A">
      <w:pPr>
        <w:pStyle w:val="BodyText1"/>
        <w:rPr>
          <w:rFonts w:ascii="Arial Bold" w:hAnsi="Arial Bold"/>
        </w:rPr>
      </w:pPr>
    </w:p>
    <w:p w:rsidR="00B25E98" w:rsidRDefault="00B25E98">
      <w:pPr>
        <w:pStyle w:val="BodyText1"/>
        <w:jc w:val="right"/>
        <w:rPr>
          <w:rFonts w:ascii="Arial Bold" w:hAnsi="Arial Bold"/>
          <w:sz w:val="40"/>
        </w:rPr>
      </w:pPr>
      <w:r>
        <w:rPr>
          <w:rFonts w:ascii="Arial Bold" w:hAnsi="Arial Bold"/>
          <w:sz w:val="40"/>
        </w:rPr>
        <w:t>NCA SATELLITE APPLICATION ATTACHMENTS</w:t>
      </w:r>
      <w:r w:rsidR="00F44179">
        <w:rPr>
          <w:rFonts w:ascii="Arial Bold" w:hAnsi="Arial Bold"/>
          <w:sz w:val="40"/>
        </w:rPr>
        <w:t xml:space="preserve"> </w:t>
      </w:r>
    </w:p>
    <w:p w:rsidR="00F44179" w:rsidRDefault="00F44179">
      <w:pPr>
        <w:pStyle w:val="BodyText1"/>
        <w:jc w:val="right"/>
        <w:rPr>
          <w:rFonts w:ascii="Arial Bold" w:hAnsi="Arial Bold"/>
          <w:sz w:val="40"/>
        </w:rPr>
      </w:pPr>
      <w:r>
        <w:rPr>
          <w:rFonts w:ascii="Arial Bold" w:hAnsi="Arial Bold"/>
          <w:sz w:val="40"/>
        </w:rPr>
        <w:t>TABLE OF CONTENTS</w:t>
      </w:r>
    </w:p>
    <w:p w:rsidR="000D165A" w:rsidRDefault="000D165A" w:rsidP="000D165A">
      <w:pPr>
        <w:pStyle w:val="BodyText1"/>
        <w:ind w:left="3600"/>
        <w:jc w:val="right"/>
        <w:rPr>
          <w:sz w:val="20"/>
        </w:rPr>
      </w:pPr>
    </w:p>
    <w:sdt>
      <w:sdtPr>
        <w:rPr>
          <w:sz w:val="20"/>
        </w:rPr>
        <w:id w:val="29805068"/>
        <w:lock w:val="contentLocked"/>
        <w:placeholder>
          <w:docPart w:val="DefaultPlaceholder_22675703"/>
        </w:placeholder>
        <w:group/>
      </w:sdtPr>
      <w:sdtContent>
        <w:p w:rsidR="000D165A" w:rsidRDefault="000D165A" w:rsidP="000D165A">
          <w:pPr>
            <w:pStyle w:val="BodyText1"/>
            <w:ind w:left="3600"/>
            <w:jc w:val="right"/>
            <w:rPr>
              <w:sz w:val="20"/>
            </w:rPr>
          </w:pPr>
          <w:r>
            <w:rPr>
              <w:sz w:val="20"/>
            </w:rPr>
            <w:t xml:space="preserve">The following documents </w:t>
          </w:r>
          <w:r w:rsidR="00F44179">
            <w:rPr>
              <w:sz w:val="20"/>
            </w:rPr>
            <w:t>must</w:t>
          </w:r>
          <w:r>
            <w:rPr>
              <w:sz w:val="20"/>
            </w:rPr>
            <w:t xml:space="preserve"> be included in your application package. Please scan the documents in the order</w:t>
          </w:r>
        </w:p>
        <w:p w:rsidR="000D165A" w:rsidRDefault="000D165A" w:rsidP="000D165A">
          <w:pPr>
            <w:pStyle w:val="BodyText1"/>
            <w:ind w:left="3600"/>
            <w:jc w:val="right"/>
            <w:rPr>
              <w:sz w:val="20"/>
            </w:rPr>
          </w:pPr>
          <w:r>
            <w:rPr>
              <w:sz w:val="20"/>
            </w:rPr>
            <w:t xml:space="preserve">below. The name of each document must start with the number listed below in the </w:t>
          </w:r>
          <w:r w:rsidR="00602568">
            <w:rPr>
              <w:sz w:val="20"/>
            </w:rPr>
            <w:t>“Related Narrative Q</w:t>
          </w:r>
          <w:r>
            <w:rPr>
              <w:sz w:val="20"/>
            </w:rPr>
            <w:t>uestion” column. If there are multiple files per question, name the consecutive files 1A photo FI room, 1B chapter site visit letter, etc.  If you feel that an item is not applicable to your center, please note the reason in the appropriate space.</w:t>
          </w:r>
        </w:p>
        <w:p w:rsidR="000D165A" w:rsidRDefault="000D165A" w:rsidP="000D165A">
          <w:pPr>
            <w:pStyle w:val="BodyText1"/>
            <w:ind w:left="3600"/>
            <w:jc w:val="right"/>
            <w:rPr>
              <w:sz w:val="20"/>
            </w:rPr>
          </w:pPr>
          <w:r>
            <w:rPr>
              <w:sz w:val="20"/>
            </w:rPr>
            <w:t>Note: All documents must specifically pertain to the Satellite location.</w:t>
          </w:r>
        </w:p>
      </w:sdtContent>
    </w:sdt>
    <w:p w:rsidR="00B25E98" w:rsidRDefault="00B25E98">
      <w:pPr>
        <w:pStyle w:val="BodyText1"/>
        <w:jc w:val="right"/>
        <w:rPr>
          <w:sz w:val="20"/>
        </w:rPr>
      </w:pPr>
    </w:p>
    <w:tbl>
      <w:tblPr>
        <w:tblpPr w:leftFromText="180" w:rightFromText="180" w:vertAnchor="page" w:horzAnchor="margin" w:tblpY="4126"/>
        <w:tblW w:w="0" w:type="auto"/>
        <w:shd w:val="clear" w:color="auto" w:fill="FFFFFF"/>
        <w:tblLayout w:type="fixed"/>
        <w:tblLook w:val="0000"/>
      </w:tblPr>
      <w:tblGrid>
        <w:gridCol w:w="4621"/>
        <w:gridCol w:w="1345"/>
        <w:gridCol w:w="1176"/>
        <w:gridCol w:w="1953"/>
        <w:gridCol w:w="4681"/>
      </w:tblGrid>
      <w:tr w:rsidR="000D165A" w:rsidTr="004C5A51">
        <w:trPr>
          <w:cantSplit/>
          <w:trHeight w:val="1069"/>
        </w:trPr>
        <w:tc>
          <w:tcPr>
            <w:tcW w:w="4621"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sdt>
            <w:sdtPr>
              <w:rPr>
                <w:rFonts w:ascii="Arial Bold" w:hAnsi="Arial Bold"/>
                <w:sz w:val="32"/>
              </w:rPr>
              <w:id w:val="26908644"/>
              <w:lock w:val="contentLocked"/>
              <w:placeholder>
                <w:docPart w:val="DefaultPlaceholder_22675703"/>
              </w:placeholder>
              <w:group/>
            </w:sdtPr>
            <w:sdtContent>
              <w:p w:rsidR="000D165A" w:rsidRDefault="000D165A" w:rsidP="000D165A">
                <w:pPr>
                  <w:jc w:val="center"/>
                  <w:rPr>
                    <w:rFonts w:ascii="Arial Bold" w:hAnsi="Arial Bold"/>
                    <w:sz w:val="32"/>
                  </w:rPr>
                </w:pPr>
                <w:r>
                  <w:rPr>
                    <w:rFonts w:ascii="Arial Bold" w:hAnsi="Arial Bold"/>
                    <w:sz w:val="32"/>
                  </w:rPr>
                  <w:t>Attachment</w:t>
                </w:r>
                <w:r w:rsidR="00DC39F8">
                  <w:rPr>
                    <w:rFonts w:ascii="Arial Bold" w:hAnsi="Arial Bold"/>
                    <w:sz w:val="32"/>
                  </w:rPr>
                  <w:t>*</w:t>
                </w:r>
              </w:p>
            </w:sdtContent>
          </w:sdt>
        </w:tc>
        <w:tc>
          <w:tcPr>
            <w:tcW w:w="1345"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sdt>
            <w:sdtPr>
              <w:rPr>
                <w:rFonts w:ascii="Arial Bold" w:hAnsi="Arial Bold"/>
                <w:sz w:val="20"/>
              </w:rPr>
              <w:id w:val="26908645"/>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Related Narrative Question</w:t>
                </w:r>
              </w:p>
            </w:sdtContent>
          </w:sdt>
        </w:tc>
        <w:tc>
          <w:tcPr>
            <w:tcW w:w="1176"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sdt>
            <w:sdtPr>
              <w:rPr>
                <w:rFonts w:ascii="Arial Bold" w:hAnsi="Arial Bold"/>
                <w:sz w:val="20"/>
              </w:rPr>
              <w:id w:val="26908646"/>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Enclosed</w:t>
                </w:r>
              </w:p>
              <w:p w:rsidR="000D165A" w:rsidRDefault="000D165A" w:rsidP="000D165A">
                <w:pPr>
                  <w:jc w:val="center"/>
                  <w:rPr>
                    <w:rFonts w:ascii="Arial Bold" w:hAnsi="Arial Bold"/>
                    <w:sz w:val="20"/>
                  </w:rPr>
                </w:pPr>
                <w:r>
                  <w:rPr>
                    <w:rFonts w:ascii="Arial Bold" w:hAnsi="Arial Bold"/>
                    <w:sz w:val="20"/>
                  </w:rPr>
                  <w:t>(Please “X”)</w:t>
                </w:r>
              </w:p>
            </w:sdtContent>
          </w:sdt>
        </w:tc>
        <w:tc>
          <w:tcPr>
            <w:tcW w:w="1953"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sdt>
            <w:sdtPr>
              <w:rPr>
                <w:rFonts w:ascii="Arial Bold" w:hAnsi="Arial Bold"/>
                <w:sz w:val="20"/>
              </w:rPr>
              <w:id w:val="26908647"/>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Title of Document and Page Reference (where appropriate)</w:t>
                </w:r>
              </w:p>
            </w:sdtContent>
          </w:sdt>
        </w:tc>
        <w:tc>
          <w:tcPr>
            <w:tcW w:w="4681"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sdt>
            <w:sdtPr>
              <w:id w:val="26908648"/>
              <w:lock w:val="contentLocked"/>
              <w:placeholder>
                <w:docPart w:val="DefaultPlaceholder_22675703"/>
              </w:placeholder>
              <w:group/>
            </w:sdtPr>
            <w:sdtContent>
              <w:p w:rsidR="000D165A" w:rsidRDefault="000D165A" w:rsidP="000D165A">
                <w:pPr>
                  <w:pStyle w:val="Heading21"/>
                  <w:ind w:left="0"/>
                  <w:jc w:val="center"/>
                </w:pPr>
                <w:r>
                  <w:t>Not Applicable: Note Reason</w:t>
                </w:r>
              </w:p>
            </w:sdtContent>
          </w:sdt>
        </w:tc>
      </w:tr>
      <w:tr w:rsidR="000D165A" w:rsidTr="004C5A51">
        <w:trPr>
          <w:cantSplit/>
          <w:trHeight w:val="772"/>
        </w:trPr>
        <w:tc>
          <w:tcPr>
            <w:tcW w:w="4621"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tcPr>
          <w:sdt>
            <w:sdtPr>
              <w:rPr>
                <w:rFonts w:ascii="Arial" w:hAnsi="Arial"/>
                <w:sz w:val="20"/>
              </w:rPr>
              <w:id w:val="26976165"/>
              <w:lock w:val="contentLocked"/>
              <w:placeholder>
                <w:docPart w:val="DefaultPlaceholder_22675703"/>
              </w:placeholder>
              <w:group/>
            </w:sdtPr>
            <w:sdtContent>
              <w:p w:rsidR="000D165A" w:rsidRDefault="000D165A" w:rsidP="000D165A">
                <w:pPr>
                  <w:rPr>
                    <w:rFonts w:ascii="Arial" w:hAnsi="Arial"/>
                    <w:sz w:val="20"/>
                  </w:rPr>
                </w:pPr>
                <w:r>
                  <w:rPr>
                    <w:rFonts w:ascii="Arial" w:hAnsi="Arial"/>
                    <w:sz w:val="20"/>
                  </w:rPr>
                  <w:t>1.  Child Focused Setting/Facility-  Photos of all Sate</w:t>
                </w:r>
                <w:r w:rsidR="00DC39F8">
                  <w:rPr>
                    <w:rFonts w:ascii="Arial" w:hAnsi="Arial"/>
                    <w:sz w:val="20"/>
                  </w:rPr>
                  <w:t>llite work and interview spaces and written policies and procedures for separation of victims and offenders.</w:t>
                </w:r>
              </w:p>
            </w:sdtContent>
          </w:sdt>
        </w:tc>
        <w:tc>
          <w:tcPr>
            <w:tcW w:w="1345"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vAlign w:val="center"/>
          </w:tcPr>
          <w:sdt>
            <w:sdtPr>
              <w:rPr>
                <w:rFonts w:ascii="Arial Bold" w:hAnsi="Arial Bold"/>
                <w:sz w:val="20"/>
              </w:rPr>
              <w:id w:val="26976164"/>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1</w:t>
                </w:r>
              </w:p>
            </w:sdtContent>
          </w:sdt>
        </w:tc>
        <w:tc>
          <w:tcPr>
            <w:tcW w:w="1176"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D165A" w:rsidRDefault="000D165A" w:rsidP="00070E66">
            <w:pPr>
              <w:jc w:val="center"/>
            </w:pPr>
          </w:p>
        </w:tc>
        <w:tc>
          <w:tcPr>
            <w:tcW w:w="1953"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tcPr>
          <w:p w:rsidR="000D165A" w:rsidRDefault="000D165A" w:rsidP="004C5A51">
            <w:pPr>
              <w:rPr>
                <w:rFonts w:ascii="Arial" w:hAnsi="Arial"/>
                <w:sz w:val="20"/>
              </w:rPr>
            </w:pPr>
          </w:p>
          <w:sdt>
            <w:sdtPr>
              <w:rPr>
                <w:rFonts w:ascii="Arial" w:hAnsi="Arial"/>
              </w:rPr>
              <w:id w:val="22917007"/>
              <w:placeholder>
                <w:docPart w:val="DefaultPlaceholder_22675703"/>
              </w:placeholder>
              <w:showingPlcHdr/>
            </w:sdtPr>
            <w:sdtContent>
              <w:p w:rsidR="004C5A51" w:rsidRPr="00070E66" w:rsidRDefault="004C5A51" w:rsidP="004C5A51">
                <w:pPr>
                  <w:jc w:val="center"/>
                  <w:rPr>
                    <w:rFonts w:ascii="Arial" w:hAnsi="Arial"/>
                  </w:rPr>
                </w:pPr>
                <w:r w:rsidRPr="0027132B">
                  <w:rPr>
                    <w:rStyle w:val="PlaceholderText"/>
                  </w:rPr>
                  <w:t>Click here to enter text.</w:t>
                </w:r>
              </w:p>
            </w:sdtContent>
          </w:sdt>
        </w:tc>
        <w:tc>
          <w:tcPr>
            <w:tcW w:w="4681"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D165A" w:rsidRPr="00070E66" w:rsidRDefault="00754A9A" w:rsidP="00F93AD0">
            <w:pPr>
              <w:ind w:left="360"/>
              <w:jc w:val="center"/>
              <w:rPr>
                <w:rFonts w:ascii="Arial" w:hAnsi="Arial"/>
              </w:rPr>
            </w:pPr>
            <w:sdt>
              <w:sdtPr>
                <w:rPr>
                  <w:rFonts w:ascii="Arial" w:hAnsi="Arial"/>
                  <w:sz w:val="22"/>
                </w:rPr>
                <w:id w:val="22916923"/>
                <w:placeholder>
                  <w:docPart w:val="DefaultPlaceholder_22675703"/>
                </w:placeholder>
                <w:showingPlcHdr/>
              </w:sdtPr>
              <w:sdtContent>
                <w:r w:rsidR="00F93AD0" w:rsidRPr="0027132B">
                  <w:rPr>
                    <w:rStyle w:val="PlaceholderText"/>
                  </w:rPr>
                  <w:t>Click here to enter text.</w:t>
                </w:r>
              </w:sdtContent>
            </w:sdt>
            <w:r>
              <w:rPr>
                <w:rFonts w:ascii="Arial" w:hAnsi="Arial"/>
                <w:sz w:val="22"/>
              </w:rPr>
              <w:fldChar w:fldCharType="begin">
                <w:ffData>
                  <w:name w:val="Text1"/>
                  <w:enabled/>
                  <w:calcOnExit w:val="0"/>
                  <w:textInput/>
                </w:ffData>
              </w:fldChar>
            </w:r>
            <w:r w:rsidR="00070E66">
              <w:rPr>
                <w:rFonts w:ascii="Arial" w:hAnsi="Arial"/>
                <w:sz w:val="22"/>
              </w:rPr>
              <w:instrText xml:space="preserve"> FORMTEXT </w:instrText>
            </w:r>
            <w:r>
              <w:rPr>
                <w:rFonts w:ascii="Arial" w:hAnsi="Arial"/>
                <w:sz w:val="22"/>
              </w:rPr>
            </w:r>
            <w:r>
              <w:rPr>
                <w:rFonts w:ascii="Arial" w:hAnsi="Arial"/>
                <w:sz w:val="22"/>
              </w:rPr>
              <w:fldChar w:fldCharType="separate"/>
            </w:r>
            <w:r w:rsidR="00070E66">
              <w:rPr>
                <w:rFonts w:ascii="Arial" w:hAnsi="Arial"/>
                <w:noProof/>
                <w:sz w:val="22"/>
              </w:rPr>
              <w:t> </w:t>
            </w:r>
            <w:r w:rsidR="00070E66">
              <w:rPr>
                <w:rFonts w:ascii="Arial" w:hAnsi="Arial"/>
                <w:noProof/>
                <w:sz w:val="22"/>
              </w:rPr>
              <w:t> </w:t>
            </w:r>
            <w:r w:rsidR="00070E66">
              <w:rPr>
                <w:rFonts w:ascii="Arial" w:hAnsi="Arial"/>
                <w:noProof/>
                <w:sz w:val="22"/>
              </w:rPr>
              <w:t> </w:t>
            </w:r>
            <w:r w:rsidR="00070E66">
              <w:rPr>
                <w:rFonts w:ascii="Arial" w:hAnsi="Arial"/>
                <w:noProof/>
                <w:sz w:val="22"/>
              </w:rPr>
              <w:t> </w:t>
            </w:r>
            <w:r w:rsidR="00070E66">
              <w:rPr>
                <w:rFonts w:ascii="Arial" w:hAnsi="Arial"/>
                <w:noProof/>
                <w:sz w:val="22"/>
              </w:rPr>
              <w:t> </w:t>
            </w:r>
            <w:r>
              <w:rPr>
                <w:rFonts w:ascii="Arial" w:hAnsi="Arial"/>
                <w:sz w:val="22"/>
              </w:rPr>
              <w:fldChar w:fldCharType="end"/>
            </w:r>
          </w:p>
        </w:tc>
      </w:tr>
      <w:tr w:rsidR="000D165A" w:rsidTr="004C5A51">
        <w:trPr>
          <w:cantSplit/>
          <w:trHeight w:val="4460"/>
        </w:trPr>
        <w:tc>
          <w:tcPr>
            <w:tcW w:w="4621"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tcPr>
          <w:sdt>
            <w:sdtPr>
              <w:rPr>
                <w:rFonts w:ascii="Arial" w:hAnsi="Arial"/>
                <w:sz w:val="20"/>
                <w:szCs w:val="20"/>
              </w:rPr>
              <w:id w:val="26976166"/>
              <w:lock w:val="contentLocked"/>
              <w:placeholder>
                <w:docPart w:val="DefaultPlaceholder_22675703"/>
              </w:placeholder>
              <w:group/>
            </w:sdtPr>
            <w:sdtContent>
              <w:p w:rsidR="000D165A" w:rsidRDefault="000D165A" w:rsidP="000D165A">
                <w:pPr>
                  <w:rPr>
                    <w:rFonts w:ascii="Arial" w:hAnsi="Arial"/>
                    <w:sz w:val="20"/>
                  </w:rPr>
                </w:pPr>
                <w:r>
                  <w:rPr>
                    <w:rFonts w:ascii="Arial" w:hAnsi="Arial"/>
                    <w:sz w:val="20"/>
                  </w:rPr>
                  <w:t xml:space="preserve">2.1 Forensic Interviewing policies and procedures including; </w:t>
                </w:r>
              </w:p>
              <w:p w:rsidR="000D165A" w:rsidRDefault="000D165A" w:rsidP="000D165A">
                <w:pPr>
                  <w:pStyle w:val="ListParagraph"/>
                  <w:numPr>
                    <w:ilvl w:val="2"/>
                    <w:numId w:val="1"/>
                  </w:numPr>
                  <w:tabs>
                    <w:tab w:val="clear" w:pos="360"/>
                    <w:tab w:val="left" w:pos="90"/>
                    <w:tab w:val="num" w:pos="702"/>
                  </w:tabs>
                  <w:ind w:left="702" w:hanging="360"/>
                  <w:rPr>
                    <w:rFonts w:ascii="Arial" w:hAnsi="Arial"/>
                    <w:sz w:val="20"/>
                  </w:rPr>
                </w:pPr>
                <w:r>
                  <w:rPr>
                    <w:rFonts w:ascii="Arial" w:hAnsi="Arial"/>
                    <w:sz w:val="20"/>
                  </w:rPr>
                  <w:t>criteria for choosing an appropriately trained interviewer,</w:t>
                </w:r>
              </w:p>
              <w:p w:rsidR="000D165A" w:rsidRDefault="000D165A" w:rsidP="000D165A">
                <w:pPr>
                  <w:pStyle w:val="ListParagraph"/>
                  <w:numPr>
                    <w:ilvl w:val="2"/>
                    <w:numId w:val="1"/>
                  </w:numPr>
                  <w:tabs>
                    <w:tab w:val="clear" w:pos="360"/>
                    <w:tab w:val="left" w:pos="90"/>
                    <w:tab w:val="num" w:pos="702"/>
                  </w:tabs>
                  <w:ind w:left="702" w:hanging="360"/>
                  <w:rPr>
                    <w:rFonts w:ascii="Arial" w:hAnsi="Arial"/>
                    <w:sz w:val="20"/>
                  </w:rPr>
                </w:pPr>
                <w:r>
                  <w:rPr>
                    <w:rFonts w:ascii="Arial" w:hAnsi="Arial"/>
                    <w:sz w:val="20"/>
                  </w:rPr>
                  <w:t>which personnel are to attend/observe the interview,</w:t>
                </w:r>
              </w:p>
              <w:p w:rsidR="000D165A" w:rsidRDefault="000D165A" w:rsidP="000D165A">
                <w:pPr>
                  <w:pStyle w:val="ListParagraph"/>
                  <w:numPr>
                    <w:ilvl w:val="2"/>
                    <w:numId w:val="1"/>
                  </w:numPr>
                  <w:tabs>
                    <w:tab w:val="clear" w:pos="360"/>
                    <w:tab w:val="left" w:pos="90"/>
                    <w:tab w:val="num" w:pos="702"/>
                  </w:tabs>
                  <w:ind w:left="702" w:hanging="360"/>
                  <w:rPr>
                    <w:rFonts w:ascii="Arial" w:hAnsi="Arial"/>
                    <w:sz w:val="20"/>
                  </w:rPr>
                </w:pPr>
                <w:r>
                  <w:rPr>
                    <w:rFonts w:ascii="Arial" w:hAnsi="Arial"/>
                    <w:sz w:val="20"/>
                  </w:rPr>
                  <w:t xml:space="preserve">preparation/information sharing with the forensic interviewer, </w:t>
                </w:r>
              </w:p>
              <w:p w:rsidR="000D165A" w:rsidRDefault="000D165A" w:rsidP="000D165A">
                <w:pPr>
                  <w:pStyle w:val="ListParagraph"/>
                  <w:numPr>
                    <w:ilvl w:val="2"/>
                    <w:numId w:val="1"/>
                  </w:numPr>
                  <w:tabs>
                    <w:tab w:val="clear" w:pos="360"/>
                    <w:tab w:val="left" w:pos="90"/>
                    <w:tab w:val="num" w:pos="702"/>
                  </w:tabs>
                  <w:ind w:left="702" w:hanging="360"/>
                  <w:rPr>
                    <w:rFonts w:ascii="Arial" w:hAnsi="Arial"/>
                    <w:sz w:val="20"/>
                  </w:rPr>
                </w:pPr>
                <w:r>
                  <w:rPr>
                    <w:rFonts w:ascii="Arial" w:hAnsi="Arial"/>
                    <w:sz w:val="20"/>
                  </w:rPr>
                  <w:t xml:space="preserve">use of interview aids, </w:t>
                </w:r>
              </w:p>
              <w:p w:rsidR="000D165A" w:rsidRDefault="000D165A" w:rsidP="000D165A">
                <w:pPr>
                  <w:pStyle w:val="ListParagraph"/>
                  <w:numPr>
                    <w:ilvl w:val="2"/>
                    <w:numId w:val="1"/>
                  </w:numPr>
                  <w:tabs>
                    <w:tab w:val="clear" w:pos="360"/>
                    <w:tab w:val="left" w:pos="90"/>
                    <w:tab w:val="num" w:pos="702"/>
                  </w:tabs>
                  <w:ind w:left="702" w:hanging="360"/>
                  <w:rPr>
                    <w:rFonts w:ascii="Arial" w:hAnsi="Arial"/>
                    <w:sz w:val="20"/>
                  </w:rPr>
                </w:pPr>
                <w:r>
                  <w:rPr>
                    <w:rFonts w:ascii="Arial" w:hAnsi="Arial"/>
                    <w:sz w:val="20"/>
                  </w:rPr>
                  <w:t>use of interpreters, communication between the MDT and the interviewer,</w:t>
                </w:r>
              </w:p>
              <w:p w:rsidR="000D165A" w:rsidRDefault="000D165A" w:rsidP="000D165A">
                <w:pPr>
                  <w:pStyle w:val="ListParagraph"/>
                  <w:numPr>
                    <w:ilvl w:val="2"/>
                    <w:numId w:val="1"/>
                  </w:numPr>
                  <w:tabs>
                    <w:tab w:val="clear" w:pos="360"/>
                    <w:tab w:val="left" w:pos="90"/>
                    <w:tab w:val="num" w:pos="702"/>
                  </w:tabs>
                  <w:ind w:left="702" w:hanging="360"/>
                  <w:rPr>
                    <w:rFonts w:ascii="Arial" w:hAnsi="Arial"/>
                    <w:sz w:val="20"/>
                  </w:rPr>
                </w:pPr>
                <w:r>
                  <w:rPr>
                    <w:rFonts w:ascii="Arial" w:hAnsi="Arial"/>
                    <w:sz w:val="20"/>
                  </w:rPr>
                  <w:t>recording and/or documentation of the interview, and interview process/methodology.</w:t>
                </w:r>
              </w:p>
            </w:sdtContent>
          </w:sdt>
        </w:tc>
        <w:tc>
          <w:tcPr>
            <w:tcW w:w="1345"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sdt>
            <w:sdtPr>
              <w:rPr>
                <w:rFonts w:ascii="Arial Bold" w:hAnsi="Arial Bold"/>
                <w:sz w:val="20"/>
              </w:rPr>
              <w:id w:val="26976167"/>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2</w:t>
                </w:r>
              </w:p>
            </w:sdtContent>
          </w:sdt>
        </w:tc>
        <w:tc>
          <w:tcPr>
            <w:tcW w:w="1176"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70E66" w:rsidRDefault="00070E66" w:rsidP="00070E66">
            <w:pPr>
              <w:jc w:val="center"/>
              <w:rPr>
                <w:rFonts w:ascii="Arial" w:hAnsi="Arial" w:cs="Arial"/>
              </w:rPr>
            </w:pPr>
          </w:p>
          <w:p w:rsidR="00070E66" w:rsidRDefault="00070E66" w:rsidP="00070E66">
            <w:pPr>
              <w:jc w:val="center"/>
              <w:rPr>
                <w:rFonts w:ascii="Arial" w:hAnsi="Arial" w:cs="Arial"/>
              </w:rPr>
            </w:pPr>
          </w:p>
          <w:p w:rsidR="00070E66" w:rsidRDefault="00070E66" w:rsidP="00070E66">
            <w:pPr>
              <w:jc w:val="center"/>
              <w:rPr>
                <w:rFonts w:ascii="Arial" w:hAnsi="Arial" w:cs="Arial"/>
              </w:rPr>
            </w:pPr>
          </w:p>
          <w:p w:rsidR="00070E66" w:rsidRDefault="00070E66" w:rsidP="00070E66">
            <w:pPr>
              <w:jc w:val="center"/>
              <w:rPr>
                <w:rFonts w:ascii="Arial" w:hAnsi="Arial" w:cs="Arial"/>
              </w:rPr>
            </w:pPr>
          </w:p>
          <w:p w:rsidR="00070E66" w:rsidRDefault="00070E66" w:rsidP="00070E66">
            <w:pPr>
              <w:jc w:val="center"/>
              <w:rPr>
                <w:rFonts w:ascii="Arial" w:hAnsi="Arial" w:cs="Arial"/>
              </w:rPr>
            </w:pPr>
          </w:p>
          <w:p w:rsidR="00070E66" w:rsidRDefault="00070E66" w:rsidP="00070E66">
            <w:pPr>
              <w:jc w:val="center"/>
              <w:rPr>
                <w:rFonts w:ascii="Arial" w:hAnsi="Arial" w:cs="Arial"/>
              </w:rPr>
            </w:pPr>
          </w:p>
          <w:p w:rsidR="00070E66" w:rsidRDefault="00070E66" w:rsidP="00070E66">
            <w:pPr>
              <w:jc w:val="center"/>
              <w:rPr>
                <w:rFonts w:ascii="Arial" w:hAnsi="Arial" w:cs="Arial"/>
              </w:rPr>
            </w:pPr>
          </w:p>
          <w:p w:rsidR="00070E66" w:rsidRDefault="00070E66" w:rsidP="00070E66">
            <w:pPr>
              <w:jc w:val="center"/>
              <w:rPr>
                <w:rFonts w:ascii="Arial" w:hAnsi="Arial" w:cs="Arial"/>
              </w:rPr>
            </w:pPr>
          </w:p>
          <w:p w:rsidR="000D165A" w:rsidRDefault="000D165A" w:rsidP="00070E66">
            <w:pPr>
              <w:jc w:val="center"/>
            </w:pPr>
          </w:p>
        </w:tc>
        <w:tc>
          <w:tcPr>
            <w:tcW w:w="1953"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tcPr>
          <w:p w:rsidR="004C5A51" w:rsidRDefault="004C5A51" w:rsidP="004C5A51">
            <w:pPr>
              <w:rPr>
                <w:rFonts w:ascii="Arial" w:hAnsi="Arial"/>
                <w:sz w:val="20"/>
              </w:rPr>
            </w:pPr>
          </w:p>
          <w:p w:rsidR="004C5A51" w:rsidRDefault="004C5A51" w:rsidP="004C5A51">
            <w:pPr>
              <w:rPr>
                <w:rFonts w:ascii="Arial" w:hAnsi="Arial"/>
                <w:sz w:val="20"/>
              </w:rPr>
            </w:pPr>
          </w:p>
          <w:p w:rsidR="004C5A51" w:rsidRDefault="004C5A51" w:rsidP="004C5A51">
            <w:pPr>
              <w:rPr>
                <w:rFonts w:ascii="Arial" w:hAnsi="Arial"/>
                <w:sz w:val="20"/>
              </w:rPr>
            </w:pPr>
          </w:p>
          <w:p w:rsidR="004C5A51" w:rsidRDefault="004C5A51" w:rsidP="004C5A51">
            <w:pPr>
              <w:rPr>
                <w:rFonts w:ascii="Arial" w:hAnsi="Arial"/>
                <w:sz w:val="20"/>
              </w:rPr>
            </w:pPr>
          </w:p>
          <w:p w:rsidR="004C5A51" w:rsidRDefault="004C5A51" w:rsidP="004C5A51">
            <w:pPr>
              <w:rPr>
                <w:rFonts w:ascii="Arial" w:hAnsi="Arial"/>
                <w:sz w:val="20"/>
              </w:rPr>
            </w:pPr>
          </w:p>
          <w:p w:rsidR="004C5A51" w:rsidRDefault="004C5A51" w:rsidP="004C5A51">
            <w:pPr>
              <w:rPr>
                <w:rFonts w:ascii="Arial" w:hAnsi="Arial"/>
                <w:sz w:val="20"/>
              </w:rPr>
            </w:pPr>
          </w:p>
          <w:p w:rsidR="004C5A51" w:rsidRDefault="004C5A51" w:rsidP="004C5A51">
            <w:pPr>
              <w:rPr>
                <w:rFonts w:ascii="Arial" w:hAnsi="Arial"/>
                <w:sz w:val="20"/>
              </w:rPr>
            </w:pPr>
          </w:p>
          <w:p w:rsidR="004C5A51" w:rsidRDefault="004C5A51" w:rsidP="004C5A51">
            <w:pPr>
              <w:rPr>
                <w:rFonts w:ascii="Arial" w:hAnsi="Arial"/>
                <w:sz w:val="20"/>
              </w:rPr>
            </w:pPr>
          </w:p>
          <w:p w:rsidR="004C5A51" w:rsidRDefault="004C5A51" w:rsidP="004C5A51">
            <w:pPr>
              <w:rPr>
                <w:rFonts w:ascii="Arial" w:hAnsi="Arial"/>
                <w:sz w:val="20"/>
              </w:rPr>
            </w:pPr>
          </w:p>
          <w:p w:rsidR="004C5A51" w:rsidRDefault="004C5A51" w:rsidP="004C5A51">
            <w:pPr>
              <w:rPr>
                <w:rFonts w:ascii="Arial" w:hAnsi="Arial"/>
                <w:sz w:val="20"/>
              </w:rPr>
            </w:pPr>
          </w:p>
          <w:p w:rsidR="004C5A51" w:rsidRDefault="004C5A51" w:rsidP="004C5A51">
            <w:pPr>
              <w:rPr>
                <w:rFonts w:ascii="Arial" w:hAnsi="Arial"/>
                <w:sz w:val="20"/>
              </w:rPr>
            </w:pPr>
          </w:p>
          <w:sdt>
            <w:sdtPr>
              <w:id w:val="22917002"/>
              <w:placeholder>
                <w:docPart w:val="DefaultPlaceholder_22675703"/>
              </w:placeholder>
              <w:showingPlcHdr/>
            </w:sdtPr>
            <w:sdtContent>
              <w:p w:rsidR="004C5A51" w:rsidRDefault="004C5A51" w:rsidP="004C5A51">
                <w:pPr>
                  <w:jc w:val="center"/>
                </w:pPr>
                <w:r w:rsidRPr="0027132B">
                  <w:rPr>
                    <w:rStyle w:val="PlaceholderText"/>
                  </w:rPr>
                  <w:t>Click here to enter text.</w:t>
                </w:r>
              </w:p>
            </w:sdtContent>
          </w:sdt>
        </w:tc>
        <w:tc>
          <w:tcPr>
            <w:tcW w:w="4681"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D165A" w:rsidRDefault="000D165A" w:rsidP="004C5A51"/>
          <w:p w:rsidR="004C5A51" w:rsidRDefault="004C5A51" w:rsidP="004C5A51"/>
          <w:p w:rsidR="004C5A51" w:rsidRDefault="004C5A51" w:rsidP="004C5A51"/>
          <w:p w:rsidR="004C5A51" w:rsidRDefault="004C5A51" w:rsidP="004C5A51"/>
          <w:p w:rsidR="004C5A51" w:rsidRDefault="004C5A51" w:rsidP="004C5A51"/>
          <w:p w:rsidR="004C5A51" w:rsidRDefault="004C5A51" w:rsidP="004C5A51"/>
          <w:p w:rsidR="004C5A51" w:rsidRDefault="004C5A51" w:rsidP="004C5A51"/>
          <w:p w:rsidR="004C5A51" w:rsidRDefault="004C5A51" w:rsidP="004C5A51"/>
          <w:sdt>
            <w:sdtPr>
              <w:id w:val="22916969"/>
              <w:placeholder>
                <w:docPart w:val="DefaultPlaceholder_22675703"/>
              </w:placeholder>
              <w:showingPlcHdr/>
            </w:sdtPr>
            <w:sdtContent>
              <w:p w:rsidR="004C5A51" w:rsidRDefault="004C5A51" w:rsidP="004C5A51">
                <w:pPr>
                  <w:jc w:val="center"/>
                </w:pPr>
                <w:r w:rsidRPr="0027132B">
                  <w:rPr>
                    <w:rStyle w:val="PlaceholderText"/>
                  </w:rPr>
                  <w:t>Click here to enter text.</w:t>
                </w:r>
              </w:p>
            </w:sdtContent>
          </w:sdt>
        </w:tc>
      </w:tr>
      <w:tr w:rsidR="000D165A" w:rsidTr="004C5A51">
        <w:trPr>
          <w:cantSplit/>
          <w:trHeight w:val="2320"/>
        </w:trPr>
        <w:tc>
          <w:tcPr>
            <w:tcW w:w="4621"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tcPr>
          <w:sdt>
            <w:sdtPr>
              <w:rPr>
                <w:rFonts w:ascii="Arial" w:hAnsi="Arial"/>
                <w:color w:val="808080"/>
                <w:sz w:val="20"/>
              </w:rPr>
              <w:id w:val="27097079"/>
              <w:lock w:val="contentLocked"/>
              <w:placeholder>
                <w:docPart w:val="DefaultPlaceholder_22675703"/>
              </w:placeholder>
              <w:group/>
            </w:sdtPr>
            <w:sdtContent>
              <w:p w:rsidR="000D165A" w:rsidRDefault="000D165A" w:rsidP="000D165A">
                <w:pPr>
                  <w:rPr>
                    <w:rFonts w:ascii="Arial" w:hAnsi="Arial"/>
                    <w:sz w:val="20"/>
                  </w:rPr>
                </w:pPr>
                <w:r>
                  <w:rPr>
                    <w:rFonts w:ascii="Arial" w:hAnsi="Arial"/>
                    <w:sz w:val="20"/>
                  </w:rPr>
                  <w:t>2.2 Proof of meeting forensic interviewer training standards:</w:t>
                </w:r>
              </w:p>
              <w:p w:rsidR="000D165A" w:rsidRDefault="000D165A" w:rsidP="000D165A">
                <w:pPr>
                  <w:pStyle w:val="ListParagraph"/>
                  <w:numPr>
                    <w:ilvl w:val="2"/>
                    <w:numId w:val="2"/>
                  </w:numPr>
                  <w:tabs>
                    <w:tab w:val="clear" w:pos="360"/>
                    <w:tab w:val="left" w:pos="90"/>
                    <w:tab w:val="num" w:pos="702"/>
                  </w:tabs>
                  <w:ind w:left="702" w:hanging="360"/>
                  <w:rPr>
                    <w:rFonts w:ascii="Arial" w:hAnsi="Arial"/>
                    <w:sz w:val="20"/>
                  </w:rPr>
                </w:pPr>
                <w:r>
                  <w:rPr>
                    <w:rFonts w:ascii="Arial" w:hAnsi="Arial"/>
                    <w:sz w:val="20"/>
                  </w:rPr>
                  <w:t>Documentation of satisfactory completion of competency-based child abuse forensic interview training that includes child development; OR</w:t>
                </w:r>
              </w:p>
              <w:p w:rsidR="000D165A" w:rsidRDefault="000D165A" w:rsidP="000D165A">
                <w:pPr>
                  <w:ind w:left="360"/>
                  <w:rPr>
                    <w:rFonts w:ascii="Arial" w:hAnsi="Arial"/>
                    <w:sz w:val="20"/>
                  </w:rPr>
                </w:pPr>
                <w:r>
                  <w:rPr>
                    <w:rFonts w:ascii="Arial" w:hAnsi="Arial"/>
                    <w:sz w:val="20"/>
                  </w:rPr>
                  <w:t>Documentation of 40 hours of nationally or state recognized forensic interview training that includes child development.</w:t>
                </w:r>
              </w:p>
            </w:sdtContent>
          </w:sdt>
        </w:tc>
        <w:tc>
          <w:tcPr>
            <w:tcW w:w="1345"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vAlign w:val="center"/>
          </w:tcPr>
          <w:sdt>
            <w:sdtPr>
              <w:rPr>
                <w:rFonts w:ascii="Arial Bold" w:hAnsi="Arial Bold"/>
                <w:sz w:val="20"/>
              </w:rPr>
              <w:id w:val="27097080"/>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2</w:t>
                </w:r>
              </w:p>
            </w:sdtContent>
          </w:sdt>
        </w:tc>
        <w:tc>
          <w:tcPr>
            <w:tcW w:w="1176"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D165A" w:rsidRDefault="000D165A" w:rsidP="000D165A"/>
          <w:p w:rsidR="00070E66" w:rsidRDefault="00070E66" w:rsidP="000D165A"/>
          <w:p w:rsidR="00070E66" w:rsidRDefault="00070E66" w:rsidP="000D165A"/>
          <w:p w:rsidR="00070E66" w:rsidRDefault="00070E66" w:rsidP="00070E66">
            <w:pPr>
              <w:jc w:val="center"/>
            </w:pPr>
          </w:p>
        </w:tc>
        <w:tc>
          <w:tcPr>
            <w:tcW w:w="1953"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tcPr>
          <w:p w:rsidR="003C0D27" w:rsidRDefault="000D165A" w:rsidP="000D165A">
            <w:pPr>
              <w:jc w:val="both"/>
              <w:rPr>
                <w:rFonts w:ascii="Arial" w:hAnsi="Arial"/>
                <w:sz w:val="20"/>
              </w:rPr>
            </w:pPr>
            <w:r>
              <w:rPr>
                <w:rFonts w:ascii="Arial" w:hAnsi="Arial"/>
                <w:sz w:val="20"/>
              </w:rPr>
              <w:t>    </w:t>
            </w:r>
          </w:p>
          <w:p w:rsidR="003C0D27" w:rsidRDefault="003C0D27" w:rsidP="000D165A">
            <w:pPr>
              <w:jc w:val="both"/>
              <w:rPr>
                <w:rFonts w:ascii="Arial" w:hAnsi="Arial"/>
                <w:sz w:val="20"/>
              </w:rPr>
            </w:pPr>
          </w:p>
          <w:p w:rsidR="003C0D27" w:rsidRDefault="003C0D27" w:rsidP="000D165A">
            <w:pPr>
              <w:jc w:val="both"/>
              <w:rPr>
                <w:rFonts w:ascii="Arial" w:hAnsi="Arial"/>
                <w:sz w:val="20"/>
              </w:rPr>
            </w:pPr>
          </w:p>
          <w:p w:rsidR="003C0D27" w:rsidRDefault="003C0D27" w:rsidP="000D165A">
            <w:pPr>
              <w:jc w:val="both"/>
              <w:rPr>
                <w:rFonts w:ascii="Arial" w:hAnsi="Arial"/>
                <w:sz w:val="20"/>
              </w:rPr>
            </w:pPr>
          </w:p>
          <w:p w:rsidR="003C0D27" w:rsidRDefault="003C0D27" w:rsidP="000D165A">
            <w:pPr>
              <w:jc w:val="both"/>
              <w:rPr>
                <w:rFonts w:ascii="Arial" w:hAnsi="Arial"/>
                <w:sz w:val="20"/>
              </w:rPr>
            </w:pPr>
          </w:p>
          <w:p w:rsidR="000D165A" w:rsidRDefault="00754A9A" w:rsidP="003C0D27">
            <w:pPr>
              <w:jc w:val="center"/>
              <w:rPr>
                <w:rFonts w:ascii="Arial" w:hAnsi="Arial"/>
                <w:sz w:val="20"/>
              </w:rPr>
            </w:pPr>
            <w:sdt>
              <w:sdtPr>
                <w:rPr>
                  <w:rFonts w:ascii="Arial" w:hAnsi="Arial"/>
                  <w:sz w:val="20"/>
                </w:rPr>
                <w:id w:val="22916930"/>
                <w:placeholder>
                  <w:docPart w:val="DefaultPlaceholder_22675703"/>
                </w:placeholder>
                <w:showingPlcHdr/>
              </w:sdtPr>
              <w:sdtContent>
                <w:r w:rsidR="003C0D27" w:rsidRPr="0027132B">
                  <w:rPr>
                    <w:rStyle w:val="PlaceholderText"/>
                  </w:rPr>
                  <w:t>Click here to enter text.</w:t>
                </w:r>
              </w:sdtContent>
            </w:sdt>
            <w:r w:rsidR="000D165A">
              <w:rPr>
                <w:rFonts w:ascii="Arial" w:hAnsi="Arial"/>
                <w:sz w:val="20"/>
              </w:rPr>
              <w:t> </w:t>
            </w:r>
          </w:p>
        </w:tc>
        <w:tc>
          <w:tcPr>
            <w:tcW w:w="4681"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tcPr>
          <w:p w:rsidR="003C0D27" w:rsidRDefault="003C0D27"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sdt>
            <w:sdtPr>
              <w:rPr>
                <w:rFonts w:ascii="Arial" w:hAnsi="Arial"/>
                <w:sz w:val="20"/>
              </w:rPr>
              <w:id w:val="22916966"/>
              <w:placeholder>
                <w:docPart w:val="DefaultPlaceholder_22675703"/>
              </w:placeholder>
              <w:showingPlcHdr/>
            </w:sdtPr>
            <w:sdtContent>
              <w:p w:rsidR="004C5A51" w:rsidRDefault="004C5A51" w:rsidP="004C5A51">
                <w:pPr>
                  <w:jc w:val="center"/>
                  <w:rPr>
                    <w:rFonts w:ascii="Arial" w:hAnsi="Arial"/>
                    <w:sz w:val="20"/>
                  </w:rPr>
                </w:pPr>
                <w:r w:rsidRPr="0027132B">
                  <w:rPr>
                    <w:rStyle w:val="PlaceholderText"/>
                  </w:rPr>
                  <w:t>Click here to enter text.</w:t>
                </w:r>
              </w:p>
            </w:sdtContent>
          </w:sdt>
        </w:tc>
      </w:tr>
      <w:tr w:rsidR="000D165A" w:rsidTr="004C5A51">
        <w:trPr>
          <w:cantSplit/>
          <w:trHeight w:val="2100"/>
        </w:trPr>
        <w:tc>
          <w:tcPr>
            <w:tcW w:w="4621"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tcPr>
          <w:sdt>
            <w:sdtPr>
              <w:rPr>
                <w:rFonts w:ascii="Arial" w:hAnsi="Arial"/>
                <w:color w:val="808080"/>
                <w:sz w:val="20"/>
              </w:rPr>
              <w:id w:val="27097081"/>
              <w:lock w:val="contentLocked"/>
              <w:placeholder>
                <w:docPart w:val="DefaultPlaceholder_22675703"/>
              </w:placeholder>
              <w:group/>
            </w:sdtPr>
            <w:sdtContent>
              <w:p w:rsidR="000D165A" w:rsidRDefault="000D165A" w:rsidP="000D165A">
                <w:pPr>
                  <w:rPr>
                    <w:rFonts w:ascii="Arial" w:hAnsi="Arial"/>
                    <w:sz w:val="20"/>
                  </w:rPr>
                </w:pPr>
                <w:r>
                  <w:rPr>
                    <w:rFonts w:ascii="Arial" w:hAnsi="Arial"/>
                    <w:sz w:val="20"/>
                  </w:rPr>
                  <w:t xml:space="preserve">2.3 Documentation of opportunities for forensic interviewers to participate in ongoing training and peer review, including:  </w:t>
                </w:r>
              </w:p>
              <w:p w:rsidR="000D165A" w:rsidRDefault="000D165A" w:rsidP="000D165A">
                <w:pPr>
                  <w:pStyle w:val="ListParagraph"/>
                  <w:numPr>
                    <w:ilvl w:val="2"/>
                    <w:numId w:val="3"/>
                  </w:numPr>
                  <w:tabs>
                    <w:tab w:val="clear" w:pos="360"/>
                    <w:tab w:val="left" w:pos="90"/>
                    <w:tab w:val="num" w:pos="702"/>
                  </w:tabs>
                  <w:ind w:left="702" w:hanging="360"/>
                  <w:rPr>
                    <w:rFonts w:ascii="Arial" w:hAnsi="Arial"/>
                    <w:sz w:val="20"/>
                  </w:rPr>
                </w:pPr>
                <w:r>
                  <w:rPr>
                    <w:rFonts w:ascii="Arial" w:hAnsi="Arial"/>
                    <w:sz w:val="20"/>
                  </w:rPr>
                  <w:t>Ongoing education in the field of child maltreatment and/or forensic interviewing consisting of a minimum of 3 hours per every 2 years of CEU/CME credits;</w:t>
                </w:r>
              </w:p>
              <w:p w:rsidR="000D165A" w:rsidRDefault="000D165A" w:rsidP="000D165A">
                <w:pPr>
                  <w:rPr>
                    <w:rFonts w:ascii="Arial" w:hAnsi="Arial"/>
                    <w:sz w:val="20"/>
                  </w:rPr>
                </w:pPr>
                <w:r>
                  <w:rPr>
                    <w:rFonts w:ascii="Arial" w:hAnsi="Arial"/>
                    <w:sz w:val="20"/>
                  </w:rPr>
                  <w:t>Participation in a formalized peer review process.</w:t>
                </w:r>
              </w:p>
            </w:sdtContent>
          </w:sdt>
        </w:tc>
        <w:tc>
          <w:tcPr>
            <w:tcW w:w="1345"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vAlign w:val="center"/>
          </w:tcPr>
          <w:sdt>
            <w:sdtPr>
              <w:rPr>
                <w:rFonts w:ascii="Arial Bold" w:hAnsi="Arial Bold"/>
                <w:sz w:val="20"/>
              </w:rPr>
              <w:id w:val="27097082"/>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2</w:t>
                </w:r>
              </w:p>
            </w:sdtContent>
          </w:sdt>
        </w:tc>
        <w:tc>
          <w:tcPr>
            <w:tcW w:w="1176"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D165A" w:rsidRDefault="000D165A" w:rsidP="000D165A"/>
          <w:p w:rsidR="00070E66" w:rsidRDefault="00070E66" w:rsidP="000D165A"/>
          <w:p w:rsidR="00070E66" w:rsidRDefault="00070E66" w:rsidP="000D165A"/>
          <w:p w:rsidR="00070E66" w:rsidRDefault="00070E66" w:rsidP="00070E66">
            <w:pPr>
              <w:jc w:val="center"/>
            </w:pPr>
          </w:p>
        </w:tc>
        <w:tc>
          <w:tcPr>
            <w:tcW w:w="1953"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D165A" w:rsidRDefault="000D165A" w:rsidP="000D165A">
            <w:pPr>
              <w:ind w:left="720"/>
              <w:jc w:val="both"/>
            </w:pPr>
          </w:p>
          <w:p w:rsidR="003C0D27" w:rsidRDefault="003C0D27" w:rsidP="003C0D27">
            <w:pPr>
              <w:jc w:val="both"/>
            </w:pPr>
          </w:p>
          <w:sdt>
            <w:sdtPr>
              <w:id w:val="22916937"/>
              <w:placeholder>
                <w:docPart w:val="DefaultPlaceholder_22675703"/>
              </w:placeholder>
              <w:showingPlcHdr/>
            </w:sdtPr>
            <w:sdtContent>
              <w:p w:rsidR="003C0D27" w:rsidRDefault="003C0D27" w:rsidP="003C0D27">
                <w:pPr>
                  <w:jc w:val="center"/>
                </w:pPr>
                <w:r w:rsidRPr="0027132B">
                  <w:rPr>
                    <w:rStyle w:val="PlaceholderText"/>
                  </w:rPr>
                  <w:t>Click here to enter text.</w:t>
                </w:r>
              </w:p>
            </w:sdtContent>
          </w:sdt>
        </w:tc>
        <w:tc>
          <w:tcPr>
            <w:tcW w:w="4681" w:type="dxa"/>
            <w:tcBorders>
              <w:top w:val="single" w:sz="4" w:space="0" w:color="000000"/>
              <w:left w:val="single" w:sz="4" w:space="0" w:color="000000"/>
              <w:bottom w:val="single" w:sz="4" w:space="0" w:color="000000"/>
              <w:right w:val="single" w:sz="4" w:space="0" w:color="000000"/>
            </w:tcBorders>
            <w:shd w:val="clear" w:color="auto" w:fill="D6E3BC"/>
            <w:tcMar>
              <w:top w:w="0" w:type="dxa"/>
              <w:left w:w="0" w:type="dxa"/>
              <w:bottom w:w="0" w:type="dxa"/>
              <w:right w:w="0" w:type="dxa"/>
            </w:tcMar>
          </w:tcPr>
          <w:p w:rsidR="000D165A" w:rsidRDefault="000D165A" w:rsidP="004C5A51">
            <w:pPr>
              <w:rPr>
                <w:rFonts w:ascii="Arial" w:hAnsi="Arial"/>
                <w:sz w:val="20"/>
              </w:rPr>
            </w:pPr>
          </w:p>
          <w:p w:rsidR="000D165A" w:rsidRDefault="000D165A" w:rsidP="000D165A">
            <w:pPr>
              <w:ind w:left="720"/>
              <w:jc w:val="both"/>
              <w:rPr>
                <w:rFonts w:ascii="Arial" w:hAnsi="Arial"/>
                <w:sz w:val="20"/>
              </w:rPr>
            </w:pPr>
          </w:p>
          <w:p w:rsidR="000D165A" w:rsidRDefault="000D165A" w:rsidP="000D165A">
            <w:pPr>
              <w:rPr>
                <w:rFonts w:ascii="Arial" w:hAnsi="Arial"/>
                <w:sz w:val="20"/>
              </w:rPr>
            </w:pPr>
          </w:p>
          <w:p w:rsidR="004C5A51" w:rsidRDefault="004C5A51" w:rsidP="000D165A">
            <w:pPr>
              <w:rPr>
                <w:rFonts w:ascii="Arial" w:hAnsi="Arial"/>
                <w:sz w:val="20"/>
              </w:rPr>
            </w:pPr>
          </w:p>
          <w:sdt>
            <w:sdtPr>
              <w:rPr>
                <w:rFonts w:ascii="Arial" w:hAnsi="Arial"/>
                <w:color w:val="808080"/>
                <w:sz w:val="20"/>
              </w:rPr>
              <w:id w:val="22916963"/>
              <w:placeholder>
                <w:docPart w:val="DefaultPlaceholder_22675703"/>
              </w:placeholder>
              <w:showingPlcHdr/>
            </w:sdtPr>
            <w:sdtContent>
              <w:p w:rsidR="004C5A51" w:rsidRDefault="004C5A51" w:rsidP="004C5A51">
                <w:pPr>
                  <w:jc w:val="center"/>
                  <w:rPr>
                    <w:rFonts w:ascii="Arial" w:hAnsi="Arial"/>
                    <w:sz w:val="20"/>
                  </w:rPr>
                </w:pPr>
                <w:r w:rsidRPr="0027132B">
                  <w:rPr>
                    <w:rStyle w:val="PlaceholderText"/>
                  </w:rPr>
                  <w:t>Click here to enter text.</w:t>
                </w:r>
              </w:p>
            </w:sdtContent>
          </w:sdt>
          <w:p w:rsidR="000D165A" w:rsidRDefault="000D165A" w:rsidP="000D165A">
            <w:pPr>
              <w:rPr>
                <w:rFonts w:ascii="Arial" w:hAnsi="Arial"/>
                <w:sz w:val="20"/>
              </w:rPr>
            </w:pPr>
          </w:p>
          <w:p w:rsidR="000D165A" w:rsidRDefault="000D165A" w:rsidP="000D165A">
            <w:pPr>
              <w:tabs>
                <w:tab w:val="left" w:pos="1571"/>
              </w:tabs>
              <w:rPr>
                <w:rFonts w:ascii="Arial" w:hAnsi="Arial"/>
                <w:sz w:val="20"/>
              </w:rPr>
            </w:pPr>
            <w:r>
              <w:rPr>
                <w:rFonts w:ascii="Arial" w:hAnsi="Arial"/>
                <w:sz w:val="20"/>
              </w:rPr>
              <w:tab/>
            </w:r>
          </w:p>
        </w:tc>
      </w:tr>
      <w:tr w:rsidR="000D165A" w:rsidTr="004C5A51">
        <w:trPr>
          <w:cantSplit/>
          <w:trHeight w:val="1100"/>
        </w:trPr>
        <w:tc>
          <w:tcPr>
            <w:tcW w:w="462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sdt>
            <w:sdtPr>
              <w:rPr>
                <w:rFonts w:ascii="Arial" w:hAnsi="Arial"/>
                <w:sz w:val="20"/>
              </w:rPr>
              <w:id w:val="27097084"/>
              <w:lock w:val="contentLocked"/>
              <w:placeholder>
                <w:docPart w:val="DefaultPlaceholder_22675703"/>
              </w:placeholder>
              <w:group/>
            </w:sdtPr>
            <w:sdtContent>
              <w:p w:rsidR="000D165A" w:rsidRDefault="000D165A" w:rsidP="000D165A">
                <w:pPr>
                  <w:rPr>
                    <w:rFonts w:ascii="Arial" w:hAnsi="Arial"/>
                    <w:sz w:val="20"/>
                  </w:rPr>
                </w:pPr>
                <w:r>
                  <w:rPr>
                    <w:rFonts w:ascii="Arial" w:hAnsi="Arial"/>
                    <w:sz w:val="20"/>
                  </w:rPr>
                  <w:t>3. Victim advocacy/support/case management policies and procedures including the availability of victim support and advocacy services for all CAC clients.</w:t>
                </w:r>
              </w:p>
            </w:sdtContent>
          </w:sdt>
          <w:p w:rsidR="000D165A" w:rsidRDefault="000D165A" w:rsidP="000D165A"/>
        </w:tc>
        <w:tc>
          <w:tcPr>
            <w:tcW w:w="134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vAlign w:val="center"/>
          </w:tcPr>
          <w:sdt>
            <w:sdtPr>
              <w:rPr>
                <w:rFonts w:ascii="Arial Bold" w:hAnsi="Arial Bold"/>
                <w:sz w:val="20"/>
              </w:rPr>
              <w:id w:val="27097083"/>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3</w:t>
                </w:r>
              </w:p>
            </w:sdtContent>
          </w:sdt>
        </w:tc>
        <w:tc>
          <w:tcPr>
            <w:tcW w:w="117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D165A" w:rsidRDefault="000D165A" w:rsidP="000D165A"/>
          <w:p w:rsidR="00070E66" w:rsidRDefault="00070E66" w:rsidP="00070E66">
            <w:pPr>
              <w:jc w:val="center"/>
            </w:pPr>
          </w:p>
        </w:tc>
        <w:tc>
          <w:tcPr>
            <w:tcW w:w="195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3C0D27" w:rsidRDefault="003C0D27" w:rsidP="003C0D27">
            <w:pPr>
              <w:rPr>
                <w:rFonts w:ascii="Arial" w:hAnsi="Arial"/>
                <w:sz w:val="20"/>
              </w:rPr>
            </w:pPr>
          </w:p>
          <w:p w:rsidR="003C0D27" w:rsidRDefault="003C0D27" w:rsidP="003C0D27">
            <w:pPr>
              <w:rPr>
                <w:rFonts w:ascii="Arial" w:hAnsi="Arial"/>
                <w:sz w:val="20"/>
              </w:rPr>
            </w:pPr>
          </w:p>
          <w:sdt>
            <w:sdtPr>
              <w:id w:val="22916942"/>
              <w:placeholder>
                <w:docPart w:val="DefaultPlaceholder_22675703"/>
              </w:placeholder>
              <w:showingPlcHdr/>
            </w:sdtPr>
            <w:sdtContent>
              <w:p w:rsidR="003C0D27" w:rsidRDefault="003C0D27" w:rsidP="003C0D27">
                <w:pPr>
                  <w:jc w:val="center"/>
                </w:pPr>
                <w:r w:rsidRPr="0027132B">
                  <w:rPr>
                    <w:rStyle w:val="PlaceholderText"/>
                  </w:rPr>
                  <w:t>Click here to enter text.</w:t>
                </w:r>
              </w:p>
            </w:sdtContent>
          </w:sdt>
        </w:tc>
        <w:tc>
          <w:tcPr>
            <w:tcW w:w="468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sdt>
            <w:sdtPr>
              <w:id w:val="22916943"/>
              <w:placeholder>
                <w:docPart w:val="DefaultPlaceholder_22675703"/>
              </w:placeholder>
              <w:showingPlcHdr/>
            </w:sdtPr>
            <w:sdtContent>
              <w:p w:rsidR="000D165A" w:rsidRDefault="003C0D27" w:rsidP="003C0D27">
                <w:pPr>
                  <w:jc w:val="center"/>
                </w:pPr>
                <w:r w:rsidRPr="0027132B">
                  <w:rPr>
                    <w:rStyle w:val="PlaceholderText"/>
                  </w:rPr>
                  <w:t>Click here to enter text.</w:t>
                </w:r>
              </w:p>
            </w:sdtContent>
          </w:sdt>
        </w:tc>
      </w:tr>
      <w:tr w:rsidR="000D165A" w:rsidTr="004C5A51">
        <w:trPr>
          <w:cantSplit/>
          <w:trHeight w:val="880"/>
        </w:trPr>
        <w:tc>
          <w:tcPr>
            <w:tcW w:w="46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sdt>
            <w:sdtPr>
              <w:rPr>
                <w:rFonts w:ascii="Arial" w:hAnsi="Arial"/>
                <w:color w:val="808080"/>
                <w:sz w:val="20"/>
              </w:rPr>
              <w:id w:val="27097086"/>
              <w:lock w:val="contentLocked"/>
              <w:placeholder>
                <w:docPart w:val="DefaultPlaceholder_22675703"/>
              </w:placeholder>
              <w:group/>
            </w:sdtPr>
            <w:sdtContent>
              <w:p w:rsidR="000D165A" w:rsidRDefault="000D165A" w:rsidP="000D165A">
                <w:pPr>
                  <w:rPr>
                    <w:rFonts w:ascii="Arial" w:hAnsi="Arial"/>
                    <w:sz w:val="20"/>
                  </w:rPr>
                </w:pPr>
                <w:r>
                  <w:rPr>
                    <w:rFonts w:ascii="Arial" w:hAnsi="Arial"/>
                    <w:sz w:val="20"/>
                  </w:rPr>
                  <w:t>4. If medical services are provided onsite at the Satellite location please provide medical service provision policies and procedures.  If medical services provided off-site, please provide a copy of your signed linkage agreements.</w:t>
                </w:r>
              </w:p>
            </w:sdtContent>
          </w:sdt>
        </w:tc>
        <w:tc>
          <w:tcPr>
            <w:tcW w:w="13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vAlign w:val="center"/>
          </w:tcPr>
          <w:sdt>
            <w:sdtPr>
              <w:rPr>
                <w:rFonts w:ascii="Arial Bold" w:hAnsi="Arial Bold"/>
                <w:sz w:val="20"/>
              </w:rPr>
              <w:id w:val="27097085"/>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4</w:t>
                </w:r>
              </w:p>
            </w:sdtContent>
          </w:sdt>
        </w:tc>
        <w:tc>
          <w:tcPr>
            <w:tcW w:w="11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D165A" w:rsidRDefault="000D165A" w:rsidP="000D165A"/>
          <w:p w:rsidR="00070E66" w:rsidRDefault="00070E66" w:rsidP="00070E66">
            <w:pPr>
              <w:jc w:val="center"/>
            </w:pPr>
          </w:p>
        </w:tc>
        <w:tc>
          <w:tcPr>
            <w:tcW w:w="19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p w:rsidR="000D165A" w:rsidRDefault="000D165A" w:rsidP="003C0D27">
            <w:pPr>
              <w:jc w:val="center"/>
              <w:rPr>
                <w:rFonts w:ascii="Arial" w:hAnsi="Arial"/>
                <w:sz w:val="20"/>
              </w:rPr>
            </w:pPr>
          </w:p>
          <w:p w:rsidR="003C0D27" w:rsidRDefault="003C0D27" w:rsidP="003C0D27">
            <w:pPr>
              <w:jc w:val="center"/>
              <w:rPr>
                <w:rFonts w:ascii="Arial" w:hAnsi="Arial"/>
                <w:sz w:val="20"/>
              </w:rPr>
            </w:pPr>
          </w:p>
          <w:sdt>
            <w:sdtPr>
              <w:id w:val="22916944"/>
              <w:placeholder>
                <w:docPart w:val="DefaultPlaceholder_22675703"/>
              </w:placeholder>
              <w:showingPlcHdr/>
            </w:sdtPr>
            <w:sdtContent>
              <w:p w:rsidR="003C0D27" w:rsidRDefault="003C0D27" w:rsidP="003C0D27">
                <w:pPr>
                  <w:jc w:val="center"/>
                </w:pPr>
                <w:r w:rsidRPr="0027132B">
                  <w:rPr>
                    <w:rStyle w:val="PlaceholderText"/>
                  </w:rPr>
                  <w:t>Click here to enter text.</w:t>
                </w:r>
              </w:p>
            </w:sdtContent>
          </w:sdt>
        </w:tc>
        <w:tc>
          <w:tcPr>
            <w:tcW w:w="468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D165A" w:rsidRDefault="000D165A" w:rsidP="003C0D27">
            <w:pPr>
              <w:jc w:val="center"/>
            </w:pPr>
          </w:p>
          <w:sdt>
            <w:sdtPr>
              <w:id w:val="22916945"/>
              <w:placeholder>
                <w:docPart w:val="DefaultPlaceholder_22675703"/>
              </w:placeholder>
              <w:showingPlcHdr/>
            </w:sdtPr>
            <w:sdtContent>
              <w:p w:rsidR="003C0D27" w:rsidRDefault="003C0D27" w:rsidP="003C0D27">
                <w:pPr>
                  <w:jc w:val="center"/>
                </w:pPr>
                <w:r w:rsidRPr="0027132B">
                  <w:rPr>
                    <w:rStyle w:val="PlaceholderText"/>
                  </w:rPr>
                  <w:t>Click here to enter text.</w:t>
                </w:r>
              </w:p>
            </w:sdtContent>
          </w:sdt>
        </w:tc>
      </w:tr>
      <w:tr w:rsidR="000D165A" w:rsidTr="004C5A51">
        <w:trPr>
          <w:cantSplit/>
          <w:trHeight w:val="880"/>
        </w:trPr>
        <w:tc>
          <w:tcPr>
            <w:tcW w:w="462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sdt>
            <w:sdtPr>
              <w:rPr>
                <w:rFonts w:ascii="Arial" w:hAnsi="Arial"/>
                <w:color w:val="808080"/>
                <w:sz w:val="20"/>
              </w:rPr>
              <w:id w:val="27097088"/>
              <w:lock w:val="contentLocked"/>
              <w:placeholder>
                <w:docPart w:val="DefaultPlaceholder_22675703"/>
              </w:placeholder>
              <w:group/>
            </w:sdtPr>
            <w:sdtContent>
              <w:p w:rsidR="000D165A" w:rsidRDefault="000D165A" w:rsidP="000D165A">
                <w:pPr>
                  <w:rPr>
                    <w:rFonts w:ascii="Arial" w:hAnsi="Arial"/>
                    <w:sz w:val="20"/>
                  </w:rPr>
                </w:pPr>
                <w:r>
                  <w:rPr>
                    <w:rFonts w:ascii="Arial" w:hAnsi="Arial"/>
                    <w:sz w:val="20"/>
                  </w:rPr>
                  <w:t>5. If mental health service provision occurs at the Satellite location please provide policies and procedures. If these services are provided off-site please provide a copy of your signed linkage agreement.</w:t>
                </w:r>
              </w:p>
            </w:sdtContent>
          </w:sdt>
        </w:tc>
        <w:tc>
          <w:tcPr>
            <w:tcW w:w="134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vAlign w:val="center"/>
          </w:tcPr>
          <w:sdt>
            <w:sdtPr>
              <w:rPr>
                <w:rFonts w:ascii="Arial Bold" w:hAnsi="Arial Bold"/>
                <w:sz w:val="20"/>
              </w:rPr>
              <w:id w:val="27097087"/>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5</w:t>
                </w:r>
              </w:p>
            </w:sdtContent>
          </w:sdt>
        </w:tc>
        <w:tc>
          <w:tcPr>
            <w:tcW w:w="117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D165A" w:rsidRDefault="000D165A" w:rsidP="000D165A"/>
          <w:p w:rsidR="00070E66" w:rsidRDefault="00070E66" w:rsidP="00070E66">
            <w:pPr>
              <w:jc w:val="center"/>
            </w:pPr>
          </w:p>
        </w:tc>
        <w:tc>
          <w:tcPr>
            <w:tcW w:w="195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0D165A" w:rsidRDefault="000D165A" w:rsidP="003C0D27">
            <w:pPr>
              <w:rPr>
                <w:rFonts w:ascii="Arial" w:hAnsi="Arial"/>
                <w:sz w:val="20"/>
              </w:rPr>
            </w:pPr>
          </w:p>
          <w:sdt>
            <w:sdtPr>
              <w:id w:val="22916946"/>
              <w:placeholder>
                <w:docPart w:val="DefaultPlaceholder_22675703"/>
              </w:placeholder>
              <w:showingPlcHdr/>
            </w:sdtPr>
            <w:sdtContent>
              <w:p w:rsidR="003C0D27" w:rsidRDefault="003C0D27" w:rsidP="003C0D27">
                <w:pPr>
                  <w:jc w:val="center"/>
                </w:pPr>
                <w:r w:rsidRPr="0027132B">
                  <w:rPr>
                    <w:rStyle w:val="PlaceholderText"/>
                  </w:rPr>
                  <w:t>Click here to enter text.</w:t>
                </w:r>
              </w:p>
            </w:sdtContent>
          </w:sdt>
        </w:tc>
        <w:tc>
          <w:tcPr>
            <w:tcW w:w="468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0D165A" w:rsidRDefault="000D165A" w:rsidP="003C0D27">
            <w:pPr>
              <w:jc w:val="center"/>
              <w:rPr>
                <w:rFonts w:ascii="Arial" w:hAnsi="Arial"/>
                <w:sz w:val="20"/>
              </w:rPr>
            </w:pPr>
          </w:p>
          <w:p w:rsidR="003C0D27" w:rsidRDefault="003C0D27" w:rsidP="003C0D27">
            <w:pPr>
              <w:jc w:val="center"/>
              <w:rPr>
                <w:rFonts w:ascii="Arial" w:hAnsi="Arial"/>
                <w:sz w:val="20"/>
              </w:rPr>
            </w:pPr>
          </w:p>
          <w:sdt>
            <w:sdtPr>
              <w:rPr>
                <w:rFonts w:ascii="Arial" w:hAnsi="Arial"/>
                <w:color w:val="808080"/>
                <w:sz w:val="20"/>
              </w:rPr>
              <w:id w:val="22916947"/>
              <w:placeholder>
                <w:docPart w:val="DefaultPlaceholder_22675703"/>
              </w:placeholder>
              <w:showingPlcHdr/>
            </w:sdtPr>
            <w:sdtContent>
              <w:p w:rsidR="003C0D27" w:rsidRPr="003C0D27" w:rsidRDefault="003C0D27" w:rsidP="003C0D27">
                <w:pPr>
                  <w:jc w:val="center"/>
                  <w:rPr>
                    <w:rFonts w:ascii="Arial" w:hAnsi="Arial"/>
                    <w:sz w:val="20"/>
                  </w:rPr>
                </w:pPr>
                <w:r w:rsidRPr="0027132B">
                  <w:rPr>
                    <w:rStyle w:val="PlaceholderText"/>
                  </w:rPr>
                  <w:t>Click here to enter text.</w:t>
                </w:r>
              </w:p>
            </w:sdtContent>
          </w:sdt>
        </w:tc>
      </w:tr>
      <w:tr w:rsidR="000D165A" w:rsidTr="004C5A51">
        <w:trPr>
          <w:cantSplit/>
          <w:trHeight w:val="1100"/>
        </w:trPr>
        <w:tc>
          <w:tcPr>
            <w:tcW w:w="46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sdt>
            <w:sdtPr>
              <w:rPr>
                <w:rFonts w:ascii="Arial" w:hAnsi="Arial"/>
                <w:color w:val="808080"/>
                <w:sz w:val="20"/>
              </w:rPr>
              <w:id w:val="27097090"/>
              <w:lock w:val="contentLocked"/>
              <w:placeholder>
                <w:docPart w:val="DefaultPlaceholder_22675703"/>
              </w:placeholder>
              <w:group/>
            </w:sdtPr>
            <w:sdtContent>
              <w:p w:rsidR="000D165A" w:rsidRDefault="000D165A" w:rsidP="000D165A">
                <w:pPr>
                  <w:rPr>
                    <w:rFonts w:ascii="Arial" w:hAnsi="Arial"/>
                    <w:sz w:val="20"/>
                  </w:rPr>
                </w:pPr>
                <w:r>
                  <w:rPr>
                    <w:rFonts w:ascii="Arial" w:hAnsi="Arial"/>
                    <w:sz w:val="20"/>
                  </w:rPr>
                  <w:t>8. Please provide an organizational chart of staff specifically assigned to Satellite location.</w:t>
                </w:r>
              </w:p>
            </w:sdtContent>
          </w:sdt>
        </w:tc>
        <w:tc>
          <w:tcPr>
            <w:tcW w:w="13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vAlign w:val="center"/>
          </w:tcPr>
          <w:sdt>
            <w:sdtPr>
              <w:rPr>
                <w:rFonts w:ascii="Arial Bold" w:hAnsi="Arial Bold"/>
                <w:sz w:val="20"/>
              </w:rPr>
              <w:id w:val="27097089"/>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8</w:t>
                </w:r>
              </w:p>
            </w:sdtContent>
          </w:sdt>
        </w:tc>
        <w:tc>
          <w:tcPr>
            <w:tcW w:w="11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70E66" w:rsidRDefault="00070E66" w:rsidP="00070E66">
            <w:pPr>
              <w:rPr>
                <w:rFonts w:ascii="Arial" w:hAnsi="Arial" w:cs="Arial"/>
              </w:rPr>
            </w:pPr>
          </w:p>
          <w:p w:rsidR="00070E66" w:rsidRDefault="00070E66" w:rsidP="00070E66">
            <w:pPr>
              <w:jc w:val="center"/>
            </w:pPr>
          </w:p>
        </w:tc>
        <w:tc>
          <w:tcPr>
            <w:tcW w:w="19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p w:rsidR="003C0D27" w:rsidRDefault="003C0D27" w:rsidP="004C5A51">
            <w:pPr>
              <w:rPr>
                <w:rFonts w:ascii="Arial" w:hAnsi="Arial"/>
                <w:sz w:val="20"/>
              </w:rPr>
            </w:pPr>
          </w:p>
          <w:sdt>
            <w:sdtPr>
              <w:id w:val="22916948"/>
              <w:placeholder>
                <w:docPart w:val="DefaultPlaceholder_22675703"/>
              </w:placeholder>
              <w:showingPlcHdr/>
            </w:sdtPr>
            <w:sdtContent>
              <w:p w:rsidR="003C0D27" w:rsidRDefault="004C5A51" w:rsidP="003C0D27">
                <w:pPr>
                  <w:jc w:val="center"/>
                </w:pPr>
                <w:r w:rsidRPr="0027132B">
                  <w:rPr>
                    <w:rStyle w:val="PlaceholderText"/>
                  </w:rPr>
                  <w:t>Click here to enter text.</w:t>
                </w:r>
              </w:p>
            </w:sdtContent>
          </w:sdt>
        </w:tc>
        <w:tc>
          <w:tcPr>
            <w:tcW w:w="468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p w:rsidR="000D165A" w:rsidRDefault="000D165A" w:rsidP="004C5A51">
            <w:pPr>
              <w:jc w:val="center"/>
              <w:rPr>
                <w:rFonts w:ascii="Arial" w:hAnsi="Arial"/>
                <w:sz w:val="20"/>
              </w:rPr>
            </w:pPr>
          </w:p>
          <w:sdt>
            <w:sdtPr>
              <w:id w:val="22916949"/>
              <w:placeholder>
                <w:docPart w:val="DefaultPlaceholder_22675703"/>
              </w:placeholder>
              <w:showingPlcHdr/>
            </w:sdtPr>
            <w:sdtContent>
              <w:p w:rsidR="004C5A51" w:rsidRDefault="004C5A51" w:rsidP="004C5A51">
                <w:pPr>
                  <w:jc w:val="center"/>
                </w:pPr>
                <w:r w:rsidRPr="0027132B">
                  <w:rPr>
                    <w:rStyle w:val="PlaceholderText"/>
                  </w:rPr>
                  <w:t>Click here to enter text.</w:t>
                </w:r>
              </w:p>
            </w:sdtContent>
          </w:sdt>
        </w:tc>
      </w:tr>
      <w:tr w:rsidR="000D165A" w:rsidTr="004C5A51">
        <w:trPr>
          <w:cantSplit/>
          <w:trHeight w:val="1100"/>
        </w:trPr>
        <w:tc>
          <w:tcPr>
            <w:tcW w:w="462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0D165A" w:rsidRDefault="000D165A" w:rsidP="00DC39F8">
            <w:pPr>
              <w:rPr>
                <w:rFonts w:ascii="Arial" w:hAnsi="Arial"/>
                <w:sz w:val="20"/>
              </w:rPr>
            </w:pPr>
            <w:r>
              <w:rPr>
                <w:rFonts w:ascii="Arial" w:hAnsi="Arial"/>
                <w:sz w:val="20"/>
              </w:rPr>
              <w:lastRenderedPageBreak/>
              <w:cr/>
            </w:r>
            <w:sdt>
              <w:sdtPr>
                <w:rPr>
                  <w:rFonts w:ascii="Arial" w:hAnsi="Arial"/>
                  <w:sz w:val="20"/>
                </w:rPr>
                <w:id w:val="27097092"/>
                <w:lock w:val="contentLocked"/>
                <w:placeholder>
                  <w:docPart w:val="DefaultPlaceholder_22675703"/>
                </w:placeholder>
                <w:group/>
              </w:sdtPr>
              <w:sdtContent>
                <w:r>
                  <w:rPr>
                    <w:rFonts w:ascii="Arial" w:hAnsi="Arial"/>
                    <w:sz w:val="20"/>
                  </w:rPr>
                  <w:t xml:space="preserve">9. </w:t>
                </w:r>
                <w:r w:rsidR="00DC39F8">
                  <w:rPr>
                    <w:rFonts w:ascii="Arial" w:hAnsi="Arial"/>
                    <w:sz w:val="20"/>
                  </w:rPr>
                  <w:t>Documents and data demonstrating the community need for establishing a center and the community support for it, such as n</w:t>
                </w:r>
                <w:r>
                  <w:rPr>
                    <w:rFonts w:ascii="Arial" w:hAnsi="Arial"/>
                    <w:sz w:val="20"/>
                  </w:rPr>
                  <w:t>eeds assessment</w:t>
                </w:r>
                <w:r w:rsidR="00DC39F8">
                  <w:rPr>
                    <w:rFonts w:ascii="Arial" w:hAnsi="Arial"/>
                    <w:sz w:val="20"/>
                  </w:rPr>
                  <w:t xml:space="preserve">, </w:t>
                </w:r>
                <w:r>
                  <w:rPr>
                    <w:rFonts w:ascii="Arial" w:hAnsi="Arial"/>
                    <w:sz w:val="20"/>
                  </w:rPr>
                  <w:t>feasibility surveys</w:t>
                </w:r>
                <w:r w:rsidR="00DC39F8">
                  <w:rPr>
                    <w:rFonts w:ascii="Arial" w:hAnsi="Arial"/>
                    <w:sz w:val="20"/>
                  </w:rPr>
                  <w:t>,</w:t>
                </w:r>
                <w:r>
                  <w:rPr>
                    <w:rFonts w:ascii="Arial" w:hAnsi="Arial"/>
                    <w:sz w:val="20"/>
                  </w:rPr>
                  <w:t xml:space="preserve"> </w:t>
                </w:r>
                <w:r w:rsidR="00DC39F8">
                  <w:rPr>
                    <w:rFonts w:ascii="Arial" w:hAnsi="Arial"/>
                    <w:sz w:val="20"/>
                  </w:rPr>
                  <w:t>community letters of support, etc.</w:t>
                </w:r>
              </w:sdtContent>
            </w:sdt>
            <w:r w:rsidR="00DC39F8">
              <w:rPr>
                <w:rFonts w:ascii="Arial" w:hAnsi="Arial"/>
                <w:sz w:val="20"/>
              </w:rPr>
              <w:t xml:space="preserve"> </w:t>
            </w:r>
          </w:p>
        </w:tc>
        <w:tc>
          <w:tcPr>
            <w:tcW w:w="134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vAlign w:val="center"/>
          </w:tcPr>
          <w:sdt>
            <w:sdtPr>
              <w:rPr>
                <w:rFonts w:ascii="Arial Bold" w:hAnsi="Arial Bold"/>
                <w:sz w:val="20"/>
              </w:rPr>
              <w:id w:val="27097091"/>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9</w:t>
                </w:r>
              </w:p>
            </w:sdtContent>
          </w:sdt>
        </w:tc>
        <w:tc>
          <w:tcPr>
            <w:tcW w:w="117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70E66" w:rsidRDefault="00070E66" w:rsidP="000D165A">
            <w:pPr>
              <w:rPr>
                <w:rFonts w:ascii="Arial" w:hAnsi="Arial"/>
                <w:sz w:val="20"/>
              </w:rPr>
            </w:pPr>
          </w:p>
          <w:p w:rsidR="00070E66" w:rsidRDefault="00070E66" w:rsidP="00070E66">
            <w:pPr>
              <w:jc w:val="center"/>
              <w:rPr>
                <w:rFonts w:ascii="Arial" w:hAnsi="Arial"/>
                <w:sz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0D165A" w:rsidRDefault="000D165A" w:rsidP="004C5A51">
            <w:pPr>
              <w:jc w:val="center"/>
              <w:rPr>
                <w:rFonts w:ascii="Arial" w:hAnsi="Arial"/>
                <w:sz w:val="20"/>
              </w:rPr>
            </w:pPr>
          </w:p>
          <w:p w:rsidR="004C5A51" w:rsidRDefault="004C5A51" w:rsidP="004C5A51">
            <w:pPr>
              <w:jc w:val="center"/>
              <w:rPr>
                <w:rFonts w:ascii="Arial" w:hAnsi="Arial"/>
                <w:sz w:val="20"/>
              </w:rPr>
            </w:pPr>
          </w:p>
          <w:sdt>
            <w:sdtPr>
              <w:rPr>
                <w:rFonts w:ascii="Arial" w:hAnsi="Arial"/>
                <w:sz w:val="20"/>
              </w:rPr>
              <w:id w:val="22916950"/>
              <w:placeholder>
                <w:docPart w:val="DefaultPlaceholder_22675703"/>
              </w:placeholder>
              <w:showingPlcHdr/>
            </w:sdtPr>
            <w:sdtContent>
              <w:p w:rsidR="004C5A51" w:rsidRDefault="004C5A51" w:rsidP="004C5A51">
                <w:pPr>
                  <w:jc w:val="center"/>
                  <w:rPr>
                    <w:rFonts w:ascii="Arial" w:hAnsi="Arial"/>
                    <w:sz w:val="20"/>
                  </w:rPr>
                </w:pPr>
                <w:r w:rsidRPr="0027132B">
                  <w:rPr>
                    <w:rStyle w:val="PlaceholderText"/>
                  </w:rPr>
                  <w:t>Click here to enter text.</w:t>
                </w:r>
              </w:p>
            </w:sdtContent>
          </w:sdt>
        </w:tc>
        <w:tc>
          <w:tcPr>
            <w:tcW w:w="468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0D165A" w:rsidRDefault="000D165A" w:rsidP="000D165A">
            <w:pPr>
              <w:jc w:val="both"/>
              <w:rPr>
                <w:rFonts w:ascii="Arial" w:hAnsi="Arial"/>
                <w:sz w:val="20"/>
              </w:rPr>
            </w:pPr>
          </w:p>
          <w:p w:rsidR="004C5A51" w:rsidRDefault="004C5A51" w:rsidP="000D165A">
            <w:pPr>
              <w:jc w:val="both"/>
              <w:rPr>
                <w:rFonts w:ascii="Arial" w:hAnsi="Arial"/>
                <w:sz w:val="20"/>
              </w:rPr>
            </w:pPr>
          </w:p>
          <w:sdt>
            <w:sdtPr>
              <w:rPr>
                <w:rFonts w:ascii="Arial" w:hAnsi="Arial"/>
                <w:color w:val="808080"/>
                <w:sz w:val="20"/>
              </w:rPr>
              <w:id w:val="22916951"/>
              <w:placeholder>
                <w:docPart w:val="DefaultPlaceholder_22675703"/>
              </w:placeholder>
              <w:showingPlcHdr/>
            </w:sdtPr>
            <w:sdtContent>
              <w:p w:rsidR="004C5A51" w:rsidRDefault="004C5A51" w:rsidP="004C5A51">
                <w:pPr>
                  <w:jc w:val="center"/>
                  <w:rPr>
                    <w:rFonts w:ascii="Arial" w:hAnsi="Arial"/>
                    <w:sz w:val="20"/>
                  </w:rPr>
                </w:pPr>
                <w:r w:rsidRPr="0027132B">
                  <w:rPr>
                    <w:rStyle w:val="PlaceholderText"/>
                  </w:rPr>
                  <w:t>Click here to enter text.</w:t>
                </w:r>
              </w:p>
            </w:sdtContent>
          </w:sdt>
        </w:tc>
      </w:tr>
      <w:tr w:rsidR="000D165A" w:rsidTr="004C5A51">
        <w:trPr>
          <w:cantSplit/>
          <w:trHeight w:val="660"/>
        </w:trPr>
        <w:tc>
          <w:tcPr>
            <w:tcW w:w="46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sdt>
            <w:sdtPr>
              <w:rPr>
                <w:rFonts w:ascii="Arial" w:hAnsi="Arial"/>
                <w:color w:val="808080"/>
                <w:sz w:val="20"/>
              </w:rPr>
              <w:id w:val="27097094"/>
              <w:lock w:val="contentLocked"/>
              <w:placeholder>
                <w:docPart w:val="DefaultPlaceholder_22675703"/>
              </w:placeholder>
              <w:group/>
            </w:sdtPr>
            <w:sdtContent>
              <w:p w:rsidR="000D165A" w:rsidRDefault="000D165A" w:rsidP="000D165A">
                <w:pPr>
                  <w:rPr>
                    <w:rFonts w:ascii="Arial" w:hAnsi="Arial"/>
                    <w:sz w:val="20"/>
                  </w:rPr>
                </w:pPr>
                <w:r>
                  <w:rPr>
                    <w:rFonts w:ascii="Arial" w:hAnsi="Arial"/>
                    <w:sz w:val="20"/>
                  </w:rPr>
                  <w:t>10. Current MOUs with partner agency representatives from the Satellite service area.</w:t>
                </w:r>
              </w:p>
            </w:sdtContent>
          </w:sdt>
          <w:p w:rsidR="000D165A" w:rsidRDefault="000D165A" w:rsidP="000D165A"/>
        </w:tc>
        <w:tc>
          <w:tcPr>
            <w:tcW w:w="13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vAlign w:val="center"/>
          </w:tcPr>
          <w:sdt>
            <w:sdtPr>
              <w:rPr>
                <w:rFonts w:ascii="Arial Bold" w:hAnsi="Arial Bold"/>
                <w:sz w:val="20"/>
              </w:rPr>
              <w:id w:val="27097093"/>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10</w:t>
                </w:r>
              </w:p>
            </w:sdtContent>
          </w:sdt>
        </w:tc>
        <w:tc>
          <w:tcPr>
            <w:tcW w:w="11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D165A" w:rsidRDefault="000D165A" w:rsidP="00070E66">
            <w:pPr>
              <w:jc w:val="center"/>
            </w:pPr>
          </w:p>
        </w:tc>
        <w:tc>
          <w:tcPr>
            <w:tcW w:w="19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p w:rsidR="000D165A" w:rsidRDefault="000D165A" w:rsidP="004C5A51">
            <w:pPr>
              <w:rPr>
                <w:rFonts w:ascii="Arial" w:hAnsi="Arial"/>
                <w:sz w:val="20"/>
              </w:rPr>
            </w:pPr>
          </w:p>
          <w:sdt>
            <w:sdtPr>
              <w:id w:val="22916953"/>
              <w:placeholder>
                <w:docPart w:val="DefaultPlaceholder_22675703"/>
              </w:placeholder>
              <w:showingPlcHdr/>
            </w:sdtPr>
            <w:sdtContent>
              <w:p w:rsidR="004C5A51" w:rsidRDefault="004C5A51" w:rsidP="004C5A51">
                <w:pPr>
                  <w:jc w:val="center"/>
                </w:pPr>
                <w:r w:rsidRPr="0027132B">
                  <w:rPr>
                    <w:rStyle w:val="PlaceholderText"/>
                  </w:rPr>
                  <w:t>Click here to enter text.</w:t>
                </w:r>
              </w:p>
            </w:sdtContent>
          </w:sdt>
        </w:tc>
        <w:tc>
          <w:tcPr>
            <w:tcW w:w="468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p w:rsidR="000D165A" w:rsidRDefault="000D165A" w:rsidP="004C5A51">
            <w:pPr>
              <w:rPr>
                <w:rFonts w:ascii="Arial" w:hAnsi="Arial"/>
                <w:sz w:val="20"/>
              </w:rPr>
            </w:pPr>
          </w:p>
          <w:sdt>
            <w:sdtPr>
              <w:id w:val="22916952"/>
              <w:placeholder>
                <w:docPart w:val="DefaultPlaceholder_22675703"/>
              </w:placeholder>
              <w:showingPlcHdr/>
            </w:sdtPr>
            <w:sdtContent>
              <w:p w:rsidR="004C5A51" w:rsidRDefault="004C5A51" w:rsidP="004C5A51">
                <w:pPr>
                  <w:jc w:val="center"/>
                </w:pPr>
                <w:r w:rsidRPr="0027132B">
                  <w:rPr>
                    <w:rStyle w:val="PlaceholderText"/>
                  </w:rPr>
                  <w:t>Click here to enter text.</w:t>
                </w:r>
              </w:p>
            </w:sdtContent>
          </w:sdt>
        </w:tc>
      </w:tr>
      <w:tr w:rsidR="000D165A" w:rsidTr="004C5A51">
        <w:trPr>
          <w:cantSplit/>
          <w:trHeight w:val="660"/>
        </w:trPr>
        <w:tc>
          <w:tcPr>
            <w:tcW w:w="462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0D165A" w:rsidRDefault="000D165A" w:rsidP="000D165A">
            <w:pPr>
              <w:rPr>
                <w:rFonts w:ascii="Arial" w:hAnsi="Arial"/>
                <w:sz w:val="20"/>
              </w:rPr>
            </w:pPr>
            <w:r>
              <w:rPr>
                <w:rFonts w:ascii="Arial" w:hAnsi="Arial"/>
                <w:sz w:val="20"/>
              </w:rPr>
              <w:cr/>
            </w:r>
            <w:sdt>
              <w:sdtPr>
                <w:rPr>
                  <w:rFonts w:ascii="Arial" w:hAnsi="Arial"/>
                  <w:sz w:val="20"/>
                </w:rPr>
                <w:id w:val="27097096"/>
                <w:lock w:val="contentLocked"/>
                <w:placeholder>
                  <w:docPart w:val="DefaultPlaceholder_22675703"/>
                </w:placeholder>
                <w:group/>
              </w:sdtPr>
              <w:sdtContent>
                <w:r>
                  <w:rPr>
                    <w:rFonts w:ascii="Arial" w:hAnsi="Arial"/>
                    <w:sz w:val="20"/>
                  </w:rPr>
                  <w:t>12. Host CAC Strategic and Sustainability Plan.</w:t>
                </w:r>
              </w:sdtContent>
            </w:sdt>
          </w:p>
          <w:p w:rsidR="000D165A" w:rsidRDefault="000D165A" w:rsidP="000D165A"/>
        </w:tc>
        <w:tc>
          <w:tcPr>
            <w:tcW w:w="134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vAlign w:val="center"/>
          </w:tcPr>
          <w:sdt>
            <w:sdtPr>
              <w:rPr>
                <w:rFonts w:ascii="Arial Bold" w:hAnsi="Arial Bold"/>
                <w:sz w:val="20"/>
              </w:rPr>
              <w:id w:val="27097095"/>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12</w:t>
                </w:r>
              </w:p>
            </w:sdtContent>
          </w:sdt>
        </w:tc>
        <w:tc>
          <w:tcPr>
            <w:tcW w:w="117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0D165A" w:rsidRDefault="000D165A" w:rsidP="000D165A">
            <w:pPr>
              <w:rPr>
                <w:rFonts w:ascii="Arial" w:hAnsi="Arial"/>
                <w:sz w:val="20"/>
              </w:rPr>
            </w:pPr>
            <w:r>
              <w:rPr>
                <w:rFonts w:ascii="Arial" w:hAnsi="Arial"/>
                <w:sz w:val="20"/>
              </w:rPr>
              <w:t>     </w:t>
            </w:r>
          </w:p>
          <w:p w:rsidR="00070E66" w:rsidRDefault="00070E66" w:rsidP="00070E66">
            <w:pPr>
              <w:jc w:val="center"/>
              <w:rPr>
                <w:rFonts w:ascii="Arial" w:hAnsi="Arial"/>
                <w:sz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0D165A" w:rsidRDefault="000D165A" w:rsidP="000D165A">
            <w:pPr>
              <w:jc w:val="both"/>
              <w:rPr>
                <w:rFonts w:ascii="Arial" w:hAnsi="Arial"/>
                <w:sz w:val="20"/>
              </w:rPr>
            </w:pPr>
          </w:p>
          <w:sdt>
            <w:sdtPr>
              <w:rPr>
                <w:rFonts w:ascii="Arial" w:hAnsi="Arial"/>
                <w:sz w:val="20"/>
              </w:rPr>
              <w:id w:val="22916954"/>
              <w:placeholder>
                <w:docPart w:val="DefaultPlaceholder_22675703"/>
              </w:placeholder>
              <w:showingPlcHdr/>
            </w:sdtPr>
            <w:sdtContent>
              <w:p w:rsidR="004C5A51" w:rsidRDefault="004C5A51" w:rsidP="004C5A51">
                <w:pPr>
                  <w:jc w:val="center"/>
                  <w:rPr>
                    <w:rFonts w:ascii="Arial" w:hAnsi="Arial"/>
                    <w:sz w:val="20"/>
                  </w:rPr>
                </w:pPr>
                <w:r w:rsidRPr="0027132B">
                  <w:rPr>
                    <w:rStyle w:val="PlaceholderText"/>
                  </w:rPr>
                  <w:t>Click here to enter text.</w:t>
                </w:r>
              </w:p>
            </w:sdtContent>
          </w:sdt>
        </w:tc>
        <w:tc>
          <w:tcPr>
            <w:tcW w:w="468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0" w:type="dxa"/>
              <w:bottom w:w="0" w:type="dxa"/>
              <w:right w:w="0" w:type="dxa"/>
            </w:tcMar>
          </w:tcPr>
          <w:p w:rsidR="000D165A" w:rsidRDefault="000D165A" w:rsidP="000D165A">
            <w:pPr>
              <w:jc w:val="both"/>
              <w:rPr>
                <w:rFonts w:ascii="Arial" w:hAnsi="Arial"/>
                <w:sz w:val="20"/>
              </w:rPr>
            </w:pPr>
          </w:p>
          <w:sdt>
            <w:sdtPr>
              <w:rPr>
                <w:rFonts w:ascii="Arial" w:hAnsi="Arial"/>
                <w:color w:val="808080"/>
                <w:sz w:val="20"/>
              </w:rPr>
              <w:id w:val="22916955"/>
              <w:placeholder>
                <w:docPart w:val="DefaultPlaceholder_22675703"/>
              </w:placeholder>
              <w:showingPlcHdr/>
            </w:sdtPr>
            <w:sdtContent>
              <w:p w:rsidR="004C5A51" w:rsidRDefault="004C5A51" w:rsidP="004C5A51">
                <w:pPr>
                  <w:jc w:val="center"/>
                  <w:rPr>
                    <w:rFonts w:ascii="Arial" w:hAnsi="Arial"/>
                    <w:sz w:val="20"/>
                  </w:rPr>
                </w:pPr>
                <w:r w:rsidRPr="0027132B">
                  <w:rPr>
                    <w:rStyle w:val="PlaceholderText"/>
                  </w:rPr>
                  <w:t>Click here to enter text.</w:t>
                </w:r>
              </w:p>
            </w:sdtContent>
          </w:sdt>
        </w:tc>
      </w:tr>
      <w:tr w:rsidR="000D165A" w:rsidTr="004C5A51">
        <w:trPr>
          <w:cantSplit/>
          <w:trHeight w:val="3410"/>
        </w:trPr>
        <w:tc>
          <w:tcPr>
            <w:tcW w:w="462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p w:rsidR="000D165A" w:rsidRDefault="000D165A" w:rsidP="000D165A">
            <w:pPr>
              <w:rPr>
                <w:rFonts w:ascii="Arial" w:hAnsi="Arial"/>
                <w:sz w:val="20"/>
              </w:rPr>
            </w:pPr>
            <w:r>
              <w:rPr>
                <w:rFonts w:ascii="Arial" w:hAnsi="Arial"/>
                <w:sz w:val="20"/>
              </w:rPr>
              <w:cr/>
            </w:r>
            <w:sdt>
              <w:sdtPr>
                <w:rPr>
                  <w:rFonts w:ascii="Arial" w:hAnsi="Arial"/>
                  <w:sz w:val="20"/>
                </w:rPr>
                <w:id w:val="27097098"/>
                <w:lock w:val="contentLocked"/>
                <w:placeholder>
                  <w:docPart w:val="DefaultPlaceholder_22675703"/>
                </w:placeholder>
                <w:group/>
              </w:sdtPr>
              <w:sdtContent>
                <w:r>
                  <w:rPr>
                    <w:rFonts w:ascii="Arial" w:hAnsi="Arial"/>
                    <w:sz w:val="20"/>
                  </w:rPr>
                  <w:t>14.1 Letter of support from state Chapter organization containing:</w:t>
                </w:r>
              </w:sdtContent>
            </w:sdt>
          </w:p>
          <w:p w:rsidR="000D165A" w:rsidRDefault="000D165A" w:rsidP="000D165A">
            <w:pPr>
              <w:pStyle w:val="ListParagraph"/>
              <w:numPr>
                <w:ilvl w:val="2"/>
                <w:numId w:val="4"/>
              </w:numPr>
              <w:tabs>
                <w:tab w:val="clear" w:pos="288"/>
                <w:tab w:val="left" w:pos="90"/>
                <w:tab w:val="num" w:pos="720"/>
              </w:tabs>
              <w:ind w:left="792" w:hanging="360"/>
              <w:rPr>
                <w:rFonts w:ascii="Arial" w:hAnsi="Arial"/>
                <w:sz w:val="20"/>
              </w:rPr>
            </w:pPr>
            <w:r>
              <w:rPr>
                <w:rFonts w:ascii="Arial" w:hAnsi="Arial"/>
                <w:sz w:val="20"/>
              </w:rPr>
              <w:t>Assurances that the Satellite does not duplicate the service coverage of any existing Accredited or Associate/Developing CAC.</w:t>
            </w:r>
          </w:p>
          <w:p w:rsidR="000D165A" w:rsidRDefault="000D165A" w:rsidP="000D165A">
            <w:pPr>
              <w:pStyle w:val="ListParagraph"/>
              <w:numPr>
                <w:ilvl w:val="2"/>
                <w:numId w:val="4"/>
              </w:numPr>
              <w:tabs>
                <w:tab w:val="clear" w:pos="288"/>
                <w:tab w:val="left" w:pos="90"/>
                <w:tab w:val="num" w:pos="702"/>
              </w:tabs>
              <w:ind w:left="702" w:hanging="360"/>
              <w:rPr>
                <w:rFonts w:ascii="Arial" w:hAnsi="Arial"/>
                <w:sz w:val="20"/>
              </w:rPr>
            </w:pPr>
            <w:r>
              <w:rPr>
                <w:rFonts w:ascii="Arial" w:hAnsi="Arial"/>
                <w:sz w:val="20"/>
              </w:rPr>
              <w:t>Description of the technical assistance that the Chapter provided to the Host CAC during the planning process.</w:t>
            </w:r>
          </w:p>
          <w:p w:rsidR="000E6E89" w:rsidRPr="000E6E89" w:rsidRDefault="000E6E89" w:rsidP="000E6E89">
            <w:pPr>
              <w:tabs>
                <w:tab w:val="left" w:pos="90"/>
              </w:tabs>
              <w:ind w:left="342"/>
              <w:rPr>
                <w:rFonts w:ascii="Arial" w:hAnsi="Arial"/>
                <w:sz w:val="20"/>
              </w:rPr>
            </w:pPr>
          </w:p>
          <w:p w:rsidR="000D165A" w:rsidRDefault="000D165A" w:rsidP="000D165A"/>
        </w:tc>
        <w:tc>
          <w:tcPr>
            <w:tcW w:w="134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vAlign w:val="center"/>
          </w:tcPr>
          <w:sdt>
            <w:sdtPr>
              <w:rPr>
                <w:rFonts w:ascii="Arial Bold" w:hAnsi="Arial Bold"/>
                <w:sz w:val="20"/>
              </w:rPr>
              <w:id w:val="27097097"/>
              <w:lock w:val="contentLocked"/>
              <w:placeholder>
                <w:docPart w:val="DefaultPlaceholder_22675703"/>
              </w:placeholder>
              <w:group/>
            </w:sdtPr>
            <w:sdtContent>
              <w:p w:rsidR="000D165A" w:rsidRDefault="000D165A" w:rsidP="000D165A">
                <w:pPr>
                  <w:jc w:val="center"/>
                  <w:rPr>
                    <w:rFonts w:ascii="Arial Bold" w:hAnsi="Arial Bold"/>
                    <w:sz w:val="20"/>
                  </w:rPr>
                </w:pPr>
                <w:r>
                  <w:rPr>
                    <w:rFonts w:ascii="Arial Bold" w:hAnsi="Arial Bold"/>
                    <w:sz w:val="20"/>
                  </w:rPr>
                  <w:t>14</w:t>
                </w:r>
              </w:p>
            </w:sdtContent>
          </w:sdt>
        </w:tc>
        <w:tc>
          <w:tcPr>
            <w:tcW w:w="11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p w:rsidR="00070E66" w:rsidRDefault="000D165A" w:rsidP="000D165A">
            <w:pPr>
              <w:rPr>
                <w:rFonts w:ascii="Arial" w:hAnsi="Arial"/>
                <w:sz w:val="20"/>
              </w:rPr>
            </w:pPr>
            <w:r>
              <w:rPr>
                <w:rFonts w:ascii="Arial" w:hAnsi="Arial"/>
                <w:sz w:val="20"/>
              </w:rPr>
              <w:t>    </w:t>
            </w:r>
          </w:p>
          <w:p w:rsidR="00070E66" w:rsidRDefault="00070E66" w:rsidP="000D165A">
            <w:pPr>
              <w:rPr>
                <w:rFonts w:ascii="Arial" w:hAnsi="Arial"/>
                <w:sz w:val="20"/>
              </w:rPr>
            </w:pPr>
          </w:p>
          <w:p w:rsidR="00070E66" w:rsidRDefault="00070E66" w:rsidP="000D165A">
            <w:pPr>
              <w:rPr>
                <w:rFonts w:ascii="Arial" w:hAnsi="Arial"/>
                <w:sz w:val="20"/>
              </w:rPr>
            </w:pPr>
          </w:p>
          <w:p w:rsidR="00070E66" w:rsidRDefault="00070E66" w:rsidP="000D165A">
            <w:pPr>
              <w:rPr>
                <w:rFonts w:ascii="Arial" w:hAnsi="Arial"/>
                <w:sz w:val="20"/>
              </w:rPr>
            </w:pPr>
          </w:p>
          <w:p w:rsidR="00070E66" w:rsidRDefault="00070E66" w:rsidP="000D165A">
            <w:pPr>
              <w:rPr>
                <w:rFonts w:ascii="Arial" w:hAnsi="Arial"/>
                <w:sz w:val="20"/>
              </w:rPr>
            </w:pPr>
          </w:p>
          <w:p w:rsidR="00070E66" w:rsidRDefault="00070E66" w:rsidP="000D165A">
            <w:pPr>
              <w:rPr>
                <w:rFonts w:ascii="Arial" w:hAnsi="Arial"/>
                <w:sz w:val="20"/>
              </w:rPr>
            </w:pPr>
          </w:p>
          <w:p w:rsidR="00070E66" w:rsidRDefault="00070E66" w:rsidP="000D165A">
            <w:pPr>
              <w:rPr>
                <w:rFonts w:ascii="Arial" w:hAnsi="Arial"/>
                <w:sz w:val="20"/>
              </w:rPr>
            </w:pPr>
          </w:p>
          <w:p w:rsidR="000D165A" w:rsidRDefault="000D165A" w:rsidP="00070E66">
            <w:pPr>
              <w:jc w:val="center"/>
              <w:rPr>
                <w:rFonts w:ascii="Arial" w:hAnsi="Arial" w:cs="Arial"/>
              </w:rPr>
            </w:pPr>
          </w:p>
          <w:p w:rsidR="00070E66" w:rsidRDefault="00070E66" w:rsidP="000D165A">
            <w:pPr>
              <w:rPr>
                <w:rFonts w:ascii="Arial" w:hAnsi="Arial" w:cs="Arial"/>
              </w:rPr>
            </w:pPr>
          </w:p>
          <w:p w:rsidR="00070E66" w:rsidRDefault="00070E66" w:rsidP="000D165A">
            <w:pPr>
              <w:rPr>
                <w:rFonts w:ascii="Arial" w:hAnsi="Arial" w:cs="Arial"/>
              </w:rPr>
            </w:pPr>
          </w:p>
          <w:p w:rsidR="00070E66" w:rsidRDefault="00070E66" w:rsidP="000D165A">
            <w:pPr>
              <w:rPr>
                <w:rFonts w:ascii="Arial" w:hAnsi="Arial"/>
                <w:sz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p w:rsidR="000D165A" w:rsidRDefault="000D165A"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sdt>
            <w:sdtPr>
              <w:rPr>
                <w:rFonts w:ascii="Arial" w:hAnsi="Arial"/>
                <w:sz w:val="20"/>
              </w:rPr>
              <w:id w:val="22916957"/>
              <w:placeholder>
                <w:docPart w:val="DefaultPlaceholder_22675703"/>
              </w:placeholder>
              <w:showingPlcHdr/>
            </w:sdtPr>
            <w:sdtContent>
              <w:p w:rsidR="004C5A51" w:rsidRDefault="004C5A51" w:rsidP="004C5A51">
                <w:pPr>
                  <w:jc w:val="center"/>
                  <w:rPr>
                    <w:rFonts w:ascii="Arial" w:hAnsi="Arial"/>
                    <w:sz w:val="20"/>
                  </w:rPr>
                </w:pPr>
                <w:r w:rsidRPr="0027132B">
                  <w:rPr>
                    <w:rStyle w:val="PlaceholderText"/>
                  </w:rPr>
                  <w:t>Click here to enter text.</w:t>
                </w:r>
              </w:p>
            </w:sdtContent>
          </w:sdt>
        </w:tc>
        <w:tc>
          <w:tcPr>
            <w:tcW w:w="468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tcPr>
          <w:p w:rsidR="000D165A" w:rsidRDefault="000D165A"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sdt>
            <w:sdtPr>
              <w:rPr>
                <w:rFonts w:ascii="Arial" w:hAnsi="Arial"/>
                <w:color w:val="808080"/>
                <w:sz w:val="20"/>
              </w:rPr>
              <w:id w:val="22916956"/>
              <w:placeholder>
                <w:docPart w:val="DefaultPlaceholder_22675703"/>
              </w:placeholder>
              <w:showingPlcHdr/>
            </w:sdtPr>
            <w:sdtContent>
              <w:p w:rsidR="004C5A51" w:rsidRDefault="004C5A51" w:rsidP="004C5A51">
                <w:pPr>
                  <w:jc w:val="center"/>
                  <w:rPr>
                    <w:rFonts w:ascii="Arial" w:hAnsi="Arial"/>
                    <w:sz w:val="20"/>
                  </w:rPr>
                </w:pPr>
                <w:r w:rsidRPr="0027132B">
                  <w:rPr>
                    <w:rStyle w:val="PlaceholderText"/>
                  </w:rPr>
                  <w:t>Click here to enter text.</w:t>
                </w:r>
              </w:p>
            </w:sdtContent>
          </w:sdt>
        </w:tc>
      </w:tr>
      <w:tr w:rsidR="00F44179" w:rsidTr="004C5A51">
        <w:trPr>
          <w:cantSplit/>
          <w:trHeight w:val="1880"/>
        </w:trPr>
        <w:tc>
          <w:tcPr>
            <w:tcW w:w="4621"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tcPr>
          <w:p w:rsidR="00F44179" w:rsidRDefault="00F44179" w:rsidP="000D165A">
            <w:pPr>
              <w:rPr>
                <w:rFonts w:ascii="Arial" w:hAnsi="Arial"/>
                <w:sz w:val="20"/>
              </w:rPr>
            </w:pPr>
          </w:p>
          <w:sdt>
            <w:sdtPr>
              <w:rPr>
                <w:rFonts w:ascii="Arial" w:hAnsi="Arial"/>
                <w:color w:val="808080"/>
                <w:sz w:val="20"/>
                <w:szCs w:val="20"/>
              </w:rPr>
              <w:id w:val="27097099"/>
              <w:lock w:val="contentLocked"/>
              <w:placeholder>
                <w:docPart w:val="DefaultPlaceholder_22675703"/>
              </w:placeholder>
              <w:group/>
            </w:sdtPr>
            <w:sdtContent>
              <w:p w:rsidR="00F44179" w:rsidRDefault="00F44179" w:rsidP="00F44179">
                <w:pPr>
                  <w:rPr>
                    <w:rFonts w:ascii="Arial" w:hAnsi="Arial"/>
                    <w:sz w:val="20"/>
                  </w:rPr>
                </w:pPr>
                <w:r>
                  <w:rPr>
                    <w:rFonts w:ascii="Arial" w:hAnsi="Arial"/>
                    <w:sz w:val="20"/>
                  </w:rPr>
                  <w:t>15. Other attachments.</w:t>
                </w:r>
              </w:p>
              <w:p w:rsidR="00F44179" w:rsidRPr="00F44179" w:rsidRDefault="00F44179" w:rsidP="00F44179">
                <w:pPr>
                  <w:pStyle w:val="ListParagraph"/>
                  <w:numPr>
                    <w:ilvl w:val="0"/>
                    <w:numId w:val="5"/>
                  </w:numPr>
                  <w:rPr>
                    <w:rFonts w:ascii="Arial" w:hAnsi="Arial"/>
                    <w:sz w:val="20"/>
                  </w:rPr>
                </w:pPr>
                <w:r w:rsidRPr="00F44179">
                  <w:rPr>
                    <w:rFonts w:ascii="Arial" w:hAnsi="Arial"/>
                    <w:sz w:val="20"/>
                  </w:rPr>
                  <w:t>(If you would like to include any additional attachments other than those required above, please include and describe them here)</w:t>
                </w:r>
              </w:p>
            </w:sdtContent>
          </w:sdt>
        </w:tc>
        <w:tc>
          <w:tcPr>
            <w:tcW w:w="1345"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vAlign w:val="center"/>
          </w:tcPr>
          <w:p w:rsidR="00F44179" w:rsidRDefault="00F44179" w:rsidP="000D165A">
            <w:pPr>
              <w:jc w:val="center"/>
              <w:rPr>
                <w:rFonts w:ascii="Arial Bold" w:hAnsi="Arial Bold"/>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tcPr>
          <w:p w:rsidR="00F44179" w:rsidRDefault="00F44179" w:rsidP="000D165A">
            <w:pPr>
              <w:rPr>
                <w:rFonts w:ascii="Arial" w:hAnsi="Arial"/>
                <w:sz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tcPr>
          <w:p w:rsidR="00F44179" w:rsidRDefault="00F44179"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sdt>
            <w:sdtPr>
              <w:rPr>
                <w:rFonts w:ascii="Arial" w:hAnsi="Arial"/>
                <w:sz w:val="20"/>
              </w:rPr>
              <w:id w:val="22916958"/>
              <w:placeholder>
                <w:docPart w:val="DefaultPlaceholder_22675703"/>
              </w:placeholder>
              <w:showingPlcHdr/>
            </w:sdtPr>
            <w:sdtContent>
              <w:p w:rsidR="004C5A51" w:rsidRDefault="004C5A51" w:rsidP="004C5A51">
                <w:pPr>
                  <w:jc w:val="center"/>
                  <w:rPr>
                    <w:rFonts w:ascii="Arial" w:hAnsi="Arial"/>
                    <w:sz w:val="20"/>
                  </w:rPr>
                </w:pPr>
                <w:r w:rsidRPr="0027132B">
                  <w:rPr>
                    <w:rStyle w:val="PlaceholderText"/>
                  </w:rPr>
                  <w:t>Click here to enter text.</w:t>
                </w:r>
              </w:p>
            </w:sdtContent>
          </w:sdt>
        </w:tc>
        <w:tc>
          <w:tcPr>
            <w:tcW w:w="4681" w:type="dxa"/>
            <w:tcBorders>
              <w:top w:val="single" w:sz="4" w:space="0" w:color="000000"/>
              <w:left w:val="single" w:sz="4" w:space="0" w:color="000000"/>
              <w:bottom w:val="single" w:sz="4" w:space="0" w:color="000000"/>
              <w:right w:val="single" w:sz="4" w:space="0" w:color="000000"/>
            </w:tcBorders>
            <w:shd w:val="clear" w:color="auto" w:fill="B6DEE8"/>
            <w:tcMar>
              <w:top w:w="0" w:type="dxa"/>
              <w:left w:w="0" w:type="dxa"/>
              <w:bottom w:w="0" w:type="dxa"/>
              <w:right w:w="0" w:type="dxa"/>
            </w:tcMar>
          </w:tcPr>
          <w:p w:rsidR="00F44179" w:rsidRDefault="00F44179" w:rsidP="004C5A51">
            <w:pPr>
              <w:jc w:val="center"/>
              <w:rPr>
                <w:rFonts w:ascii="Arial" w:hAnsi="Arial"/>
                <w:sz w:val="20"/>
              </w:rPr>
            </w:pPr>
          </w:p>
          <w:p w:rsidR="004C5A51" w:rsidRDefault="004C5A51" w:rsidP="004C5A51">
            <w:pPr>
              <w:jc w:val="center"/>
              <w:rPr>
                <w:rFonts w:ascii="Arial" w:hAnsi="Arial"/>
                <w:sz w:val="20"/>
              </w:rPr>
            </w:pPr>
          </w:p>
          <w:p w:rsidR="004C5A51" w:rsidRDefault="004C5A51" w:rsidP="004C5A51">
            <w:pPr>
              <w:jc w:val="center"/>
              <w:rPr>
                <w:rFonts w:ascii="Arial" w:hAnsi="Arial"/>
                <w:sz w:val="20"/>
              </w:rPr>
            </w:pPr>
          </w:p>
          <w:sdt>
            <w:sdtPr>
              <w:rPr>
                <w:rFonts w:ascii="Arial" w:hAnsi="Arial"/>
                <w:color w:val="808080"/>
                <w:sz w:val="20"/>
              </w:rPr>
              <w:id w:val="22916959"/>
              <w:placeholder>
                <w:docPart w:val="DefaultPlaceholder_22675703"/>
              </w:placeholder>
              <w:showingPlcHdr/>
            </w:sdtPr>
            <w:sdtContent>
              <w:p w:rsidR="004C5A51" w:rsidRDefault="004C5A51" w:rsidP="004C5A51">
                <w:pPr>
                  <w:jc w:val="center"/>
                  <w:rPr>
                    <w:rFonts w:ascii="Arial" w:hAnsi="Arial"/>
                    <w:sz w:val="20"/>
                  </w:rPr>
                </w:pPr>
                <w:r w:rsidRPr="0027132B">
                  <w:rPr>
                    <w:rStyle w:val="PlaceholderText"/>
                  </w:rPr>
                  <w:t>Click here to enter text.</w:t>
                </w:r>
              </w:p>
            </w:sdtContent>
          </w:sdt>
        </w:tc>
      </w:tr>
    </w:tbl>
    <w:p w:rsidR="00B25E98" w:rsidRDefault="00B25E98">
      <w:pPr>
        <w:pStyle w:val="BodyText1"/>
        <w:jc w:val="center"/>
        <w:rPr>
          <w:sz w:val="20"/>
        </w:rPr>
      </w:pPr>
    </w:p>
    <w:p w:rsidR="00B25E98" w:rsidRDefault="00B25E98">
      <w:pPr>
        <w:pStyle w:val="BodyText1"/>
        <w:rPr>
          <w:sz w:val="20"/>
        </w:rPr>
      </w:pPr>
    </w:p>
    <w:p w:rsidR="00B25E98" w:rsidRDefault="00B25E98">
      <w:pPr>
        <w:rPr>
          <w:rFonts w:ascii="Arial" w:hAnsi="Arial"/>
          <w:sz w:val="20"/>
        </w:rPr>
      </w:pPr>
    </w:p>
    <w:p w:rsidR="00B25E98" w:rsidRDefault="00B25E98">
      <w:pPr>
        <w:pStyle w:val="FreeForm"/>
        <w:ind w:left="108"/>
        <w:rPr>
          <w:rFonts w:ascii="Arial" w:hAnsi="Arial"/>
          <w:sz w:val="20"/>
        </w:rPr>
      </w:pPr>
    </w:p>
    <w:p w:rsidR="00B25E98" w:rsidRDefault="00B25E98">
      <w:pPr>
        <w:rPr>
          <w:rFonts w:eastAsia="Times New Roman"/>
          <w:color w:val="auto"/>
          <w:sz w:val="20"/>
        </w:rPr>
      </w:pPr>
    </w:p>
    <w:sectPr w:rsidR="00B25E98" w:rsidSect="00FA417F">
      <w:footerReference w:type="even" r:id="rId9"/>
      <w:footerReference w:type="default" r:id="rId10"/>
      <w:pgSz w:w="15840" w:h="12240" w:orient="landscape"/>
      <w:pgMar w:top="720" w:right="720" w:bottom="432" w:left="72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D27" w:rsidRDefault="003C0D27">
      <w:r>
        <w:separator/>
      </w:r>
    </w:p>
  </w:endnote>
  <w:endnote w:type="continuationSeparator" w:id="0">
    <w:p w:rsidR="003C0D27" w:rsidRDefault="003C0D27">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27" w:rsidRDefault="003C0D27">
    <w:pPr>
      <w:rPr>
        <w:rFonts w:ascii="Arial" w:hAnsi="Arial"/>
        <w:sz w:val="20"/>
      </w:rPr>
    </w:pPr>
    <w:r>
      <w:rPr>
        <w:rFonts w:ascii="Arial" w:hAnsi="Arial"/>
        <w:sz w:val="20"/>
      </w:rPr>
      <w:t>For your application: Please, name this file “C. Application Attachments Table of Contents page, state abbreviation, city” and save it as “.doc“.</w:t>
    </w:r>
  </w:p>
  <w:p w:rsidR="003C0D27" w:rsidRDefault="003C0D27" w:rsidP="00DC39F8">
    <w:pPr>
      <w:rPr>
        <w:rFonts w:eastAsia="Times New Roman"/>
        <w:color w:val="auto"/>
        <w:sz w:val="20"/>
      </w:rPr>
    </w:pPr>
    <w:r>
      <w:rPr>
        <w:rFonts w:ascii="Arial" w:hAnsi="Arial"/>
        <w:sz w:val="20"/>
      </w:rPr>
      <w:t xml:space="preserve">*Note- the numbers in the attachments column correspond to the number of the related narrative question. </w:t>
    </w:r>
  </w:p>
  <w:p w:rsidR="003C0D27" w:rsidRDefault="003C0D27">
    <w:pPr>
      <w:rPr>
        <w:rFonts w:eastAsia="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0"/>
      </w:rPr>
      <w:id w:val="27097078"/>
      <w:lock w:val="contentLocked"/>
      <w:placeholder>
        <w:docPart w:val="DefaultPlaceholder_22675703"/>
      </w:placeholder>
      <w:group/>
    </w:sdtPr>
    <w:sdtContent>
      <w:p w:rsidR="003C0D27" w:rsidRDefault="003C0D27" w:rsidP="00FA417F">
        <w:pPr>
          <w:rPr>
            <w:rFonts w:ascii="Arial" w:hAnsi="Arial"/>
            <w:sz w:val="20"/>
          </w:rPr>
        </w:pPr>
        <w:r>
          <w:rPr>
            <w:rFonts w:ascii="Arial" w:hAnsi="Arial"/>
            <w:sz w:val="20"/>
          </w:rPr>
          <w:t>For your application: Please, name this file “C. Application Attachments Table of Contents page, state abbreviation, city” and save it as “.doc“.</w:t>
        </w:r>
      </w:p>
      <w:p w:rsidR="003C0D27" w:rsidRDefault="003C0D27">
        <w:pPr>
          <w:rPr>
            <w:rFonts w:eastAsia="Times New Roman"/>
            <w:color w:val="auto"/>
            <w:sz w:val="20"/>
          </w:rPr>
        </w:pPr>
        <w:r>
          <w:rPr>
            <w:rFonts w:ascii="Arial" w:hAnsi="Arial"/>
            <w:sz w:val="20"/>
          </w:rPr>
          <w:t xml:space="preserve">*Note- the numbers in the attachments column correspond to the number of the related narrative question.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D27" w:rsidRDefault="003C0D27">
      <w:r>
        <w:separator/>
      </w:r>
    </w:p>
  </w:footnote>
  <w:footnote w:type="continuationSeparator" w:id="0">
    <w:p w:rsidR="003C0D27" w:rsidRDefault="003C0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42"/>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342"/>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342"/>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numFmt w:val="bullet"/>
      <w:lvlText w:val=""/>
      <w:lvlJc w:val="left"/>
      <w:pPr>
        <w:tabs>
          <w:tab w:val="num" w:pos="288"/>
        </w:tabs>
        <w:ind w:left="288" w:firstLine="432"/>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6AAF1851"/>
    <w:multiLevelType w:val="hybridMultilevel"/>
    <w:tmpl w:val="2188E0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ocumentProtection w:edit="forms" w:enforcement="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627AE"/>
    <w:rsid w:val="000627AE"/>
    <w:rsid w:val="00070E66"/>
    <w:rsid w:val="000D165A"/>
    <w:rsid w:val="000E6E89"/>
    <w:rsid w:val="00235CA5"/>
    <w:rsid w:val="003C0D27"/>
    <w:rsid w:val="004C5A51"/>
    <w:rsid w:val="00602568"/>
    <w:rsid w:val="006D2A11"/>
    <w:rsid w:val="00717134"/>
    <w:rsid w:val="00754A9A"/>
    <w:rsid w:val="00782315"/>
    <w:rsid w:val="0082285D"/>
    <w:rsid w:val="008769FF"/>
    <w:rsid w:val="00973F0D"/>
    <w:rsid w:val="009F1D31"/>
    <w:rsid w:val="00AA5FE2"/>
    <w:rsid w:val="00B105BD"/>
    <w:rsid w:val="00B25E98"/>
    <w:rsid w:val="00C10E70"/>
    <w:rsid w:val="00CA59FD"/>
    <w:rsid w:val="00CA60A6"/>
    <w:rsid w:val="00CE3734"/>
    <w:rsid w:val="00DC39F8"/>
    <w:rsid w:val="00E70F31"/>
    <w:rsid w:val="00F16076"/>
    <w:rsid w:val="00F44179"/>
    <w:rsid w:val="00F93AD0"/>
    <w:rsid w:val="00FA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E3734"/>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E3734"/>
    <w:rPr>
      <w:rFonts w:eastAsia="ヒラギノ角ゴ Pro W3"/>
      <w:color w:val="000000"/>
      <w:sz w:val="22"/>
    </w:rPr>
  </w:style>
  <w:style w:type="paragraph" w:customStyle="1" w:styleId="BodyText1">
    <w:name w:val="Body Text1"/>
    <w:rsid w:val="00CE3734"/>
    <w:pPr>
      <w:jc w:val="both"/>
    </w:pPr>
    <w:rPr>
      <w:rFonts w:ascii="Arial" w:eastAsia="ヒラギノ角ゴ Pro W3" w:hAnsi="Arial"/>
      <w:color w:val="000000"/>
      <w:sz w:val="24"/>
    </w:rPr>
  </w:style>
  <w:style w:type="paragraph" w:customStyle="1" w:styleId="Heading21">
    <w:name w:val="Heading 21"/>
    <w:next w:val="Normal"/>
    <w:rsid w:val="00CE3734"/>
    <w:pPr>
      <w:keepNext/>
      <w:ind w:left="720"/>
      <w:jc w:val="both"/>
      <w:outlineLvl w:val="1"/>
    </w:pPr>
    <w:rPr>
      <w:rFonts w:ascii="Arial Bold" w:eastAsia="ヒラギノ角ゴ Pro W3" w:hAnsi="Arial Bold"/>
      <w:color w:val="000000"/>
    </w:rPr>
  </w:style>
  <w:style w:type="paragraph" w:styleId="ListParagraph">
    <w:name w:val="List Paragraph"/>
    <w:qFormat/>
    <w:rsid w:val="00CE3734"/>
    <w:pPr>
      <w:spacing w:after="200" w:line="276" w:lineRule="auto"/>
      <w:ind w:left="720"/>
    </w:pPr>
    <w:rPr>
      <w:rFonts w:ascii="Lucida Grande" w:eastAsia="ヒラギノ角ゴ Pro W3" w:hAnsi="Lucida Grande"/>
      <w:color w:val="000000"/>
      <w:sz w:val="22"/>
    </w:rPr>
  </w:style>
  <w:style w:type="paragraph" w:styleId="Header">
    <w:name w:val="header"/>
    <w:basedOn w:val="Normal"/>
    <w:link w:val="HeaderChar"/>
    <w:locked/>
    <w:rsid w:val="00F44179"/>
    <w:pPr>
      <w:tabs>
        <w:tab w:val="center" w:pos="4680"/>
        <w:tab w:val="right" w:pos="9360"/>
      </w:tabs>
    </w:pPr>
  </w:style>
  <w:style w:type="character" w:customStyle="1" w:styleId="HeaderChar">
    <w:name w:val="Header Char"/>
    <w:basedOn w:val="DefaultParagraphFont"/>
    <w:link w:val="Header"/>
    <w:rsid w:val="00F44179"/>
    <w:rPr>
      <w:rFonts w:eastAsia="ヒラギノ角ゴ Pro W3"/>
      <w:color w:val="000000"/>
      <w:sz w:val="24"/>
      <w:szCs w:val="24"/>
    </w:rPr>
  </w:style>
  <w:style w:type="paragraph" w:styleId="Footer">
    <w:name w:val="footer"/>
    <w:basedOn w:val="Normal"/>
    <w:link w:val="FooterChar"/>
    <w:locked/>
    <w:rsid w:val="00F44179"/>
    <w:pPr>
      <w:tabs>
        <w:tab w:val="center" w:pos="4680"/>
        <w:tab w:val="right" w:pos="9360"/>
      </w:tabs>
    </w:pPr>
  </w:style>
  <w:style w:type="character" w:customStyle="1" w:styleId="FooterChar">
    <w:name w:val="Footer Char"/>
    <w:basedOn w:val="DefaultParagraphFont"/>
    <w:link w:val="Footer"/>
    <w:rsid w:val="00F44179"/>
    <w:rPr>
      <w:rFonts w:eastAsia="ヒラギノ角ゴ Pro W3"/>
      <w:color w:val="000000"/>
      <w:sz w:val="24"/>
      <w:szCs w:val="24"/>
    </w:rPr>
  </w:style>
  <w:style w:type="character" w:styleId="PlaceholderText">
    <w:name w:val="Placeholder Text"/>
    <w:basedOn w:val="DefaultParagraphFont"/>
    <w:uiPriority w:val="99"/>
    <w:semiHidden/>
    <w:rsid w:val="003C0D27"/>
    <w:rPr>
      <w:color w:val="808080"/>
    </w:rPr>
  </w:style>
  <w:style w:type="paragraph" w:styleId="BalloonText">
    <w:name w:val="Balloon Text"/>
    <w:basedOn w:val="Normal"/>
    <w:link w:val="BalloonTextChar"/>
    <w:locked/>
    <w:rsid w:val="003C0D27"/>
    <w:rPr>
      <w:rFonts w:ascii="Tahoma" w:hAnsi="Tahoma" w:cs="Tahoma"/>
      <w:sz w:val="16"/>
      <w:szCs w:val="16"/>
    </w:rPr>
  </w:style>
  <w:style w:type="character" w:customStyle="1" w:styleId="BalloonTextChar">
    <w:name w:val="Balloon Text Char"/>
    <w:basedOn w:val="DefaultParagraphFont"/>
    <w:link w:val="BalloonText"/>
    <w:rsid w:val="003C0D27"/>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17E3CC5D-5258-4FA2-B3D1-D878F6300936}"/>
      </w:docPartPr>
      <w:docPartBody>
        <w:p w:rsidR="00D61DF9" w:rsidRDefault="00D61DF9">
          <w:r w:rsidRPr="0027132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1DF9"/>
    <w:rsid w:val="00305045"/>
    <w:rsid w:val="00456704"/>
    <w:rsid w:val="004B1862"/>
    <w:rsid w:val="00D61DF9"/>
    <w:rsid w:val="00DC459E"/>
    <w:rsid w:val="00EE3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DF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B5267-26F6-4E29-B897-D581039E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656</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 Full Member Application</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Full Member Application</dc:title>
  <dc:creator>Benjamin Murray</dc:creator>
  <cp:lastModifiedBy>Chelsea Churchill</cp:lastModifiedBy>
  <cp:revision>10</cp:revision>
  <dcterms:created xsi:type="dcterms:W3CDTF">2012-12-05T20:11:00Z</dcterms:created>
  <dcterms:modified xsi:type="dcterms:W3CDTF">2012-12-13T16:35:00Z</dcterms:modified>
</cp:coreProperties>
</file>