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63" w:rsidRDefault="00DB2963">
      <w:pPr>
        <w:pStyle w:val="Heading2"/>
        <w:rPr>
          <w:rFonts w:ascii="Arial" w:hAnsi="Arial" w:cs="Arial"/>
          <w:sz w:val="22"/>
        </w:rPr>
      </w:pPr>
    </w:p>
    <w:p w:rsidR="00CA545F" w:rsidRPr="00CA545F" w:rsidRDefault="00CA545F" w:rsidP="00CA545F"/>
    <w:p w:rsidR="00DB2963" w:rsidRDefault="00DB7EA2" w:rsidP="00DB7EA2">
      <w:pPr>
        <w:pStyle w:val="Heading2"/>
        <w:rPr>
          <w:rFonts w:ascii="Arial" w:hAnsi="Arial" w:cs="Arial"/>
          <w:sz w:val="22"/>
        </w:rPr>
      </w:pPr>
      <w:r>
        <w:rPr>
          <w:rFonts w:ascii="Arial" w:hAnsi="Arial" w:cs="Arial"/>
          <w:sz w:val="22"/>
        </w:rPr>
        <w:t>DATE</w:t>
      </w:r>
    </w:p>
    <w:p w:rsidR="00DB2963" w:rsidRDefault="00DB2963">
      <w:pPr>
        <w:rPr>
          <w:rFonts w:ascii="Arial" w:hAnsi="Arial" w:cs="Arial"/>
          <w:sz w:val="22"/>
        </w:rPr>
      </w:pPr>
    </w:p>
    <w:p w:rsidR="00DB2963" w:rsidRDefault="00DB2963">
      <w:pPr>
        <w:pStyle w:val="BodyText2"/>
        <w:jc w:val="center"/>
        <w:rPr>
          <w:rFonts w:ascii="Arial" w:hAnsi="Arial" w:cs="Arial"/>
          <w:sz w:val="22"/>
        </w:rPr>
      </w:pPr>
      <w:r>
        <w:rPr>
          <w:rFonts w:ascii="Arial" w:hAnsi="Arial" w:cs="Arial"/>
          <w:sz w:val="22"/>
        </w:rPr>
        <w:t xml:space="preserve">Agreement for Professional Services between </w:t>
      </w:r>
    </w:p>
    <w:p w:rsidR="00DB2963" w:rsidRDefault="00DB7EA2" w:rsidP="00F72BA0">
      <w:pPr>
        <w:pStyle w:val="BodyText2"/>
        <w:jc w:val="center"/>
      </w:pPr>
      <w:r>
        <w:rPr>
          <w:rFonts w:ascii="Arial" w:hAnsi="Arial" w:cs="Arial"/>
          <w:sz w:val="22"/>
        </w:rPr>
        <w:t xml:space="preserve">NAME OF CHAPTER </w:t>
      </w:r>
      <w:r w:rsidR="00DB2963">
        <w:t xml:space="preserve">and </w:t>
      </w:r>
      <w:r>
        <w:t>NAME OF INDIVIDUAL</w:t>
      </w:r>
    </w:p>
    <w:p w:rsidR="00F72BA0" w:rsidRDefault="00F72BA0" w:rsidP="00F72BA0">
      <w:pPr>
        <w:pStyle w:val="BodyText2"/>
        <w:jc w:val="center"/>
      </w:pPr>
    </w:p>
    <w:p w:rsidR="00DB2963" w:rsidRDefault="00DB7EA2">
      <w:pPr>
        <w:pStyle w:val="Heading1"/>
        <w:jc w:val="both"/>
        <w:rPr>
          <w:rFonts w:ascii="Arial" w:hAnsi="Arial" w:cs="Arial"/>
          <w:i/>
          <w:iCs/>
          <w:sz w:val="22"/>
        </w:rPr>
      </w:pPr>
      <w:r>
        <w:rPr>
          <w:rFonts w:ascii="Arial" w:hAnsi="Arial" w:cs="Arial"/>
          <w:sz w:val="22"/>
        </w:rPr>
        <w:t xml:space="preserve">NAME OF CHAPTER </w:t>
      </w:r>
      <w:r w:rsidR="00DB2963">
        <w:rPr>
          <w:rFonts w:ascii="Arial" w:hAnsi="Arial" w:cs="Arial"/>
          <w:sz w:val="22"/>
        </w:rPr>
        <w:t xml:space="preserve">enters into an agreement with </w:t>
      </w:r>
      <w:r>
        <w:rPr>
          <w:rFonts w:ascii="Arial" w:hAnsi="Arial" w:cs="Arial"/>
          <w:sz w:val="22"/>
        </w:rPr>
        <w:t>NAME OF INDIVIDUAL</w:t>
      </w:r>
      <w:r w:rsidR="00F72BA0">
        <w:rPr>
          <w:rFonts w:ascii="Arial" w:hAnsi="Arial" w:cs="Arial"/>
          <w:sz w:val="22"/>
        </w:rPr>
        <w:t xml:space="preserve"> </w:t>
      </w:r>
      <w:r w:rsidR="00DB2963">
        <w:rPr>
          <w:rFonts w:ascii="Arial" w:hAnsi="Arial" w:cs="Arial"/>
          <w:sz w:val="22"/>
        </w:rPr>
        <w:t xml:space="preserve">to </w:t>
      </w:r>
      <w:r>
        <w:rPr>
          <w:rFonts w:ascii="Arial" w:hAnsi="Arial" w:cs="Arial"/>
          <w:sz w:val="22"/>
        </w:rPr>
        <w:t xml:space="preserve">provide the following services </w:t>
      </w:r>
      <w:r w:rsidR="00F72BA0">
        <w:rPr>
          <w:rFonts w:ascii="Arial" w:hAnsi="Arial" w:cs="Arial"/>
          <w:sz w:val="22"/>
        </w:rPr>
        <w:t xml:space="preserve">on behalf of </w:t>
      </w:r>
      <w:r>
        <w:rPr>
          <w:rFonts w:ascii="Arial" w:hAnsi="Arial" w:cs="Arial"/>
          <w:sz w:val="22"/>
        </w:rPr>
        <w:t>NAME OF CHAPTER as the Board of Directors implements and completes a search and hire process for a new Chapter Coordinator. This Agreement covers the period of START DATE to END DATE unless extended through written agreement between both parties on or before the expiration date noted above.</w:t>
      </w:r>
    </w:p>
    <w:p w:rsidR="00DB7EA2" w:rsidRPr="00DB7EA2" w:rsidRDefault="00DB7EA2" w:rsidP="00DB7EA2"/>
    <w:p w:rsidR="00DB7EA2" w:rsidRDefault="00DB7EA2">
      <w:pPr>
        <w:rPr>
          <w:rFonts w:ascii="Arial" w:hAnsi="Arial" w:cs="Arial"/>
          <w:sz w:val="22"/>
        </w:rPr>
      </w:pPr>
      <w:r>
        <w:rPr>
          <w:rFonts w:ascii="Arial" w:hAnsi="Arial" w:cs="Arial"/>
          <w:sz w:val="22"/>
        </w:rPr>
        <w:t>NAME OF INDIVIDUAL will report directly to the Chapter Board Chair in regard to all activity included in the scope of the AGREEMENT. Chapter Board Chair will be available and accessible to NAME OF INDIVIDUAL as needed to provide direction, clarification, etc. in completion of Agreement activities.</w:t>
      </w:r>
    </w:p>
    <w:p w:rsidR="00DB2963" w:rsidRDefault="00DB7EA2">
      <w:pPr>
        <w:rPr>
          <w:rFonts w:ascii="Arial" w:hAnsi="Arial" w:cs="Arial"/>
          <w:sz w:val="22"/>
        </w:rPr>
      </w:pPr>
      <w:r>
        <w:rPr>
          <w:rFonts w:ascii="Arial" w:hAnsi="Arial" w:cs="Arial"/>
          <w:sz w:val="22"/>
        </w:rPr>
        <w:t xml:space="preserve"> </w:t>
      </w:r>
    </w:p>
    <w:p w:rsidR="00DB2963" w:rsidRDefault="00DB2963">
      <w:pPr>
        <w:rPr>
          <w:rFonts w:ascii="Arial" w:hAnsi="Arial" w:cs="Arial"/>
          <w:b/>
          <w:bCs/>
          <w:sz w:val="22"/>
        </w:rPr>
      </w:pPr>
      <w:r>
        <w:rPr>
          <w:rFonts w:ascii="Arial" w:hAnsi="Arial" w:cs="Arial"/>
          <w:b/>
          <w:bCs/>
          <w:sz w:val="22"/>
        </w:rPr>
        <w:t xml:space="preserve">Specifically, </w:t>
      </w:r>
      <w:r w:rsidR="00DB7EA2">
        <w:rPr>
          <w:rFonts w:ascii="Arial" w:hAnsi="Arial" w:cs="Arial"/>
          <w:b/>
          <w:bCs/>
          <w:sz w:val="22"/>
        </w:rPr>
        <w:t>NAME OF INDIVIDUAL</w:t>
      </w:r>
      <w:r>
        <w:rPr>
          <w:rFonts w:ascii="Arial" w:hAnsi="Arial" w:cs="Arial"/>
          <w:b/>
          <w:bCs/>
          <w:sz w:val="22"/>
        </w:rPr>
        <w:t xml:space="preserve"> agrees to:</w:t>
      </w:r>
    </w:p>
    <w:p w:rsidR="00DB2963" w:rsidRDefault="00DB7EA2">
      <w:pPr>
        <w:rPr>
          <w:rFonts w:ascii="Arial" w:hAnsi="Arial" w:cs="Arial"/>
          <w:bCs/>
          <w:sz w:val="22"/>
        </w:rPr>
      </w:pPr>
      <w:r w:rsidRPr="00DB7EA2">
        <w:rPr>
          <w:rFonts w:ascii="Arial" w:hAnsi="Arial" w:cs="Arial"/>
          <w:bCs/>
          <w:sz w:val="22"/>
        </w:rPr>
        <w:t>List specifically here the tasks, duties, etc. the Contract person will be asked to do, including specifics about providing copies of report</w:t>
      </w:r>
      <w:r>
        <w:rPr>
          <w:rFonts w:ascii="Arial" w:hAnsi="Arial" w:cs="Arial"/>
          <w:bCs/>
          <w:sz w:val="22"/>
        </w:rPr>
        <w:t>s, proposals, etc. to the Board, i.e.</w:t>
      </w:r>
    </w:p>
    <w:p w:rsidR="00DB7EA2" w:rsidRDefault="00DB7EA2" w:rsidP="00DB7EA2">
      <w:pPr>
        <w:numPr>
          <w:ilvl w:val="0"/>
          <w:numId w:val="10"/>
        </w:numPr>
        <w:rPr>
          <w:rFonts w:ascii="Arial" w:hAnsi="Arial" w:cs="Arial"/>
          <w:bCs/>
          <w:sz w:val="22"/>
        </w:rPr>
      </w:pPr>
      <w:r>
        <w:rPr>
          <w:rFonts w:ascii="Arial" w:hAnsi="Arial" w:cs="Arial"/>
          <w:bCs/>
          <w:sz w:val="22"/>
        </w:rPr>
        <w:t>Comp</w:t>
      </w:r>
      <w:r w:rsidR="00BE3E1C">
        <w:rPr>
          <w:rFonts w:ascii="Arial" w:hAnsi="Arial" w:cs="Arial"/>
          <w:bCs/>
          <w:sz w:val="22"/>
        </w:rPr>
        <w:t xml:space="preserve">lete and submit to Board Chair </w:t>
      </w:r>
      <w:r>
        <w:rPr>
          <w:rFonts w:ascii="Arial" w:hAnsi="Arial" w:cs="Arial"/>
          <w:bCs/>
          <w:sz w:val="22"/>
        </w:rPr>
        <w:t>RCAC 2010 grant year reports</w:t>
      </w:r>
    </w:p>
    <w:p w:rsidR="00DB7EA2" w:rsidRDefault="00DB7EA2" w:rsidP="00DB7EA2">
      <w:pPr>
        <w:numPr>
          <w:ilvl w:val="0"/>
          <w:numId w:val="10"/>
        </w:numPr>
        <w:rPr>
          <w:rFonts w:ascii="Arial" w:hAnsi="Arial" w:cs="Arial"/>
          <w:bCs/>
          <w:sz w:val="22"/>
        </w:rPr>
      </w:pPr>
      <w:r>
        <w:rPr>
          <w:rFonts w:ascii="Arial" w:hAnsi="Arial" w:cs="Arial"/>
          <w:bCs/>
          <w:sz w:val="22"/>
        </w:rPr>
        <w:t xml:space="preserve">Complete </w:t>
      </w:r>
      <w:r w:rsidR="00BE3E1C">
        <w:rPr>
          <w:rFonts w:ascii="Arial" w:hAnsi="Arial" w:cs="Arial"/>
          <w:bCs/>
          <w:sz w:val="22"/>
        </w:rPr>
        <w:t xml:space="preserve">and submit to Board Chair 2011 </w:t>
      </w:r>
      <w:r>
        <w:rPr>
          <w:rFonts w:ascii="Arial" w:hAnsi="Arial" w:cs="Arial"/>
          <w:bCs/>
          <w:sz w:val="22"/>
        </w:rPr>
        <w:t>RCAC Grant Proposal</w:t>
      </w:r>
    </w:p>
    <w:p w:rsidR="00DB7EA2" w:rsidRDefault="00DB7EA2" w:rsidP="00DB7EA2">
      <w:pPr>
        <w:numPr>
          <w:ilvl w:val="0"/>
          <w:numId w:val="10"/>
        </w:numPr>
        <w:rPr>
          <w:rFonts w:ascii="Arial" w:hAnsi="Arial" w:cs="Arial"/>
          <w:bCs/>
          <w:sz w:val="22"/>
        </w:rPr>
      </w:pPr>
      <w:r>
        <w:rPr>
          <w:rFonts w:ascii="Arial" w:hAnsi="Arial" w:cs="Arial"/>
          <w:bCs/>
          <w:sz w:val="22"/>
        </w:rPr>
        <w:t>Complete and submit to Board Chair NCA 2010 grant reports</w:t>
      </w:r>
    </w:p>
    <w:p w:rsidR="00DB7EA2" w:rsidRDefault="00DB7EA2" w:rsidP="00DB7EA2">
      <w:pPr>
        <w:numPr>
          <w:ilvl w:val="0"/>
          <w:numId w:val="10"/>
        </w:numPr>
        <w:rPr>
          <w:rFonts w:ascii="Arial" w:hAnsi="Arial" w:cs="Arial"/>
          <w:bCs/>
          <w:sz w:val="22"/>
        </w:rPr>
      </w:pPr>
      <w:r>
        <w:rPr>
          <w:rFonts w:ascii="Arial" w:hAnsi="Arial" w:cs="Arial"/>
          <w:bCs/>
          <w:sz w:val="22"/>
        </w:rPr>
        <w:t>Complete and submit to Board Chair NCA 2011 grant proposal</w:t>
      </w:r>
    </w:p>
    <w:p w:rsidR="00DB7EA2" w:rsidRDefault="00DB7EA2" w:rsidP="00DB7EA2">
      <w:pPr>
        <w:numPr>
          <w:ilvl w:val="0"/>
          <w:numId w:val="10"/>
        </w:numPr>
        <w:rPr>
          <w:rFonts w:ascii="Arial" w:hAnsi="Arial" w:cs="Arial"/>
          <w:bCs/>
          <w:sz w:val="22"/>
        </w:rPr>
      </w:pPr>
      <w:r>
        <w:rPr>
          <w:rFonts w:ascii="Arial" w:hAnsi="Arial" w:cs="Arial"/>
          <w:bCs/>
          <w:sz w:val="22"/>
        </w:rPr>
        <w:t>Schedule upcoming Chapter Board meetings, send out invitations and notices, etc.</w:t>
      </w:r>
    </w:p>
    <w:p w:rsidR="00DB7EA2" w:rsidRDefault="00DB7EA2" w:rsidP="00DB7EA2">
      <w:pPr>
        <w:numPr>
          <w:ilvl w:val="0"/>
          <w:numId w:val="10"/>
        </w:numPr>
        <w:rPr>
          <w:rFonts w:ascii="Arial" w:hAnsi="Arial" w:cs="Arial"/>
          <w:bCs/>
          <w:sz w:val="22"/>
        </w:rPr>
      </w:pPr>
      <w:r>
        <w:rPr>
          <w:rFonts w:ascii="Arial" w:hAnsi="Arial" w:cs="Arial"/>
          <w:bCs/>
          <w:sz w:val="22"/>
        </w:rPr>
        <w:t>Make recommendations regarding edits to Chapter Coordinator Job Description to reflect current scope of job.</w:t>
      </w:r>
    </w:p>
    <w:p w:rsidR="00DB7EA2" w:rsidRDefault="00DB7EA2">
      <w:pPr>
        <w:numPr>
          <w:ilvl w:val="0"/>
          <w:numId w:val="10"/>
        </w:numPr>
        <w:rPr>
          <w:rFonts w:ascii="Arial" w:hAnsi="Arial" w:cs="Arial"/>
          <w:bCs/>
          <w:sz w:val="22"/>
        </w:rPr>
      </w:pPr>
      <w:r>
        <w:rPr>
          <w:rFonts w:ascii="Arial" w:hAnsi="Arial" w:cs="Arial"/>
          <w:bCs/>
          <w:sz w:val="22"/>
        </w:rPr>
        <w:t>Develop list of ongoing Chapter activities, including any and all deadlines, related contact information, etc.</w:t>
      </w:r>
    </w:p>
    <w:p w:rsidR="00DB7EA2" w:rsidRDefault="00DB7EA2">
      <w:pPr>
        <w:numPr>
          <w:ilvl w:val="0"/>
          <w:numId w:val="10"/>
        </w:numPr>
        <w:rPr>
          <w:rFonts w:ascii="Arial" w:hAnsi="Arial" w:cs="Arial"/>
          <w:bCs/>
          <w:sz w:val="22"/>
        </w:rPr>
      </w:pPr>
      <w:r>
        <w:rPr>
          <w:rFonts w:ascii="Arial" w:hAnsi="Arial" w:cs="Arial"/>
          <w:bCs/>
          <w:sz w:val="22"/>
        </w:rPr>
        <w:t>Provide a 15-day cancellation notice to NAME OF CHAPTER in the event the Agreement is to be cancelled prior to the scheduled end date (above)</w:t>
      </w:r>
    </w:p>
    <w:p w:rsidR="00DB7EA2" w:rsidRPr="00DB7EA2" w:rsidRDefault="00DB7EA2" w:rsidP="00DB7EA2">
      <w:pPr>
        <w:rPr>
          <w:rFonts w:ascii="Arial" w:hAnsi="Arial" w:cs="Arial"/>
          <w:bCs/>
          <w:sz w:val="22"/>
        </w:rPr>
      </w:pPr>
    </w:p>
    <w:p w:rsidR="00DB2963" w:rsidRDefault="00DB7EA2">
      <w:pPr>
        <w:rPr>
          <w:rFonts w:ascii="Arial" w:hAnsi="Arial" w:cs="Arial"/>
          <w:b/>
          <w:bCs/>
          <w:sz w:val="22"/>
        </w:rPr>
      </w:pPr>
      <w:r>
        <w:rPr>
          <w:rFonts w:ascii="Arial" w:hAnsi="Arial" w:cs="Arial"/>
          <w:b/>
          <w:bCs/>
          <w:sz w:val="22"/>
        </w:rPr>
        <w:t>Specifically, NAME OF CHAPTER</w:t>
      </w:r>
      <w:r w:rsidR="00DB2963">
        <w:rPr>
          <w:rFonts w:ascii="Arial" w:hAnsi="Arial" w:cs="Arial"/>
          <w:b/>
          <w:bCs/>
          <w:sz w:val="22"/>
        </w:rPr>
        <w:t xml:space="preserve"> agrees to:</w:t>
      </w:r>
    </w:p>
    <w:p w:rsidR="00CA2FF2" w:rsidRPr="00CA2FF2" w:rsidRDefault="009B5B36" w:rsidP="009B5B36">
      <w:pPr>
        <w:numPr>
          <w:ilvl w:val="0"/>
          <w:numId w:val="11"/>
        </w:numPr>
        <w:rPr>
          <w:rFonts w:ascii="Arial" w:hAnsi="Arial" w:cs="Arial"/>
          <w:sz w:val="22"/>
        </w:rPr>
      </w:pPr>
      <w:r>
        <w:rPr>
          <w:rFonts w:ascii="Arial" w:hAnsi="Arial" w:cs="Arial"/>
          <w:sz w:val="22"/>
        </w:rPr>
        <w:t xml:space="preserve">Payment of </w:t>
      </w:r>
      <w:r>
        <w:rPr>
          <w:rFonts w:ascii="Arial" w:hAnsi="Arial" w:cs="Arial"/>
          <w:b/>
          <w:bCs/>
          <w:sz w:val="22"/>
        </w:rPr>
        <w:t>$</w:t>
      </w:r>
      <w:r w:rsidR="00DB7EA2">
        <w:rPr>
          <w:rFonts w:ascii="Arial" w:hAnsi="Arial" w:cs="Arial"/>
          <w:b/>
          <w:bCs/>
          <w:sz w:val="22"/>
        </w:rPr>
        <w:t xml:space="preserve">------ </w:t>
      </w:r>
      <w:r w:rsidR="00DB7EA2" w:rsidRPr="00DB7EA2">
        <w:rPr>
          <w:rFonts w:ascii="Arial" w:hAnsi="Arial" w:cs="Arial"/>
          <w:bCs/>
          <w:sz w:val="22"/>
        </w:rPr>
        <w:t>(indicate if this is weekly, monthly, one-time total fee, etc. and how it will be remitted (i.e. check, direct deposit, etc.)</w:t>
      </w:r>
    </w:p>
    <w:p w:rsidR="00CA2FF2" w:rsidRDefault="009B5B36" w:rsidP="009B5B36">
      <w:pPr>
        <w:numPr>
          <w:ilvl w:val="0"/>
          <w:numId w:val="11"/>
        </w:numPr>
        <w:rPr>
          <w:rFonts w:ascii="Arial" w:hAnsi="Arial" w:cs="Arial"/>
          <w:sz w:val="22"/>
        </w:rPr>
      </w:pPr>
      <w:r>
        <w:rPr>
          <w:rFonts w:ascii="Arial" w:hAnsi="Arial" w:cs="Arial"/>
          <w:sz w:val="22"/>
        </w:rPr>
        <w:t xml:space="preserve">Reimburse </w:t>
      </w:r>
      <w:r w:rsidR="00DB7EA2">
        <w:rPr>
          <w:rFonts w:ascii="Arial" w:hAnsi="Arial" w:cs="Arial"/>
          <w:sz w:val="22"/>
        </w:rPr>
        <w:t xml:space="preserve">NAME OF INDIVIDUAL </w:t>
      </w:r>
      <w:r>
        <w:rPr>
          <w:rFonts w:ascii="Arial" w:hAnsi="Arial" w:cs="Arial"/>
          <w:sz w:val="22"/>
        </w:rPr>
        <w:t>for expenses incurr</w:t>
      </w:r>
      <w:r w:rsidR="00F72BA0">
        <w:rPr>
          <w:rFonts w:ascii="Arial" w:hAnsi="Arial" w:cs="Arial"/>
          <w:sz w:val="22"/>
        </w:rPr>
        <w:t xml:space="preserve">ed in traveling to and from </w:t>
      </w:r>
      <w:r w:rsidR="00DB7EA2">
        <w:rPr>
          <w:rFonts w:ascii="Arial" w:hAnsi="Arial" w:cs="Arial"/>
          <w:sz w:val="22"/>
        </w:rPr>
        <w:t>events, meetings and/or trainings approved in advance by the Board Chair and directly related to the duties and responsibilities listed above</w:t>
      </w:r>
      <w:r>
        <w:rPr>
          <w:rFonts w:ascii="Arial" w:hAnsi="Arial" w:cs="Arial"/>
          <w:sz w:val="22"/>
        </w:rPr>
        <w:t>. Please refer to travel reimbursement guidelines (</w:t>
      </w:r>
      <w:r>
        <w:rPr>
          <w:rFonts w:ascii="Arial" w:hAnsi="Arial" w:cs="Arial"/>
          <w:i/>
          <w:iCs/>
          <w:sz w:val="22"/>
        </w:rPr>
        <w:t>attached</w:t>
      </w:r>
      <w:r>
        <w:rPr>
          <w:rFonts w:ascii="Arial" w:hAnsi="Arial" w:cs="Arial"/>
          <w:sz w:val="22"/>
        </w:rPr>
        <w:t>).</w:t>
      </w:r>
    </w:p>
    <w:p w:rsidR="00CA2FF2" w:rsidRDefault="00DB7EA2" w:rsidP="00CA2FF2">
      <w:pPr>
        <w:numPr>
          <w:ilvl w:val="0"/>
          <w:numId w:val="11"/>
        </w:numPr>
        <w:rPr>
          <w:rFonts w:ascii="Arial" w:hAnsi="Arial" w:cs="Arial"/>
          <w:sz w:val="22"/>
        </w:rPr>
      </w:pPr>
      <w:r>
        <w:rPr>
          <w:rFonts w:ascii="Arial" w:hAnsi="Arial" w:cs="Arial"/>
          <w:sz w:val="22"/>
        </w:rPr>
        <w:t xml:space="preserve">Provide regularly scheduled (specify) opportunities for NAME OF INDIVIDUAL to communicate directly with the Board Chair regarding the status of all tasks, projects, etc. and to discuss any barriers, challenges, concerns, etc. </w:t>
      </w:r>
    </w:p>
    <w:p w:rsidR="00DB2963" w:rsidRDefault="00DB2963" w:rsidP="00CA2FF2">
      <w:pPr>
        <w:numPr>
          <w:ilvl w:val="0"/>
          <w:numId w:val="11"/>
        </w:numPr>
        <w:rPr>
          <w:rFonts w:ascii="Arial" w:hAnsi="Arial" w:cs="Arial"/>
          <w:sz w:val="22"/>
        </w:rPr>
      </w:pPr>
      <w:r>
        <w:rPr>
          <w:rFonts w:ascii="Arial" w:hAnsi="Arial" w:cs="Arial"/>
          <w:sz w:val="22"/>
        </w:rPr>
        <w:t xml:space="preserve">Provide a </w:t>
      </w:r>
      <w:r w:rsidR="00DB7EA2">
        <w:rPr>
          <w:rFonts w:ascii="Arial" w:hAnsi="Arial" w:cs="Arial"/>
          <w:sz w:val="22"/>
        </w:rPr>
        <w:t>15</w:t>
      </w:r>
      <w:r>
        <w:rPr>
          <w:rFonts w:ascii="Arial" w:hAnsi="Arial" w:cs="Arial"/>
          <w:sz w:val="22"/>
        </w:rPr>
        <w:t xml:space="preserve">-day cancellation notice to </w:t>
      </w:r>
      <w:r w:rsidR="00DB7EA2">
        <w:rPr>
          <w:rFonts w:ascii="Arial" w:hAnsi="Arial" w:cs="Arial"/>
          <w:sz w:val="22"/>
        </w:rPr>
        <w:t>NAME OF INDIVIDUAL in the event the Agreement</w:t>
      </w:r>
      <w:r>
        <w:rPr>
          <w:rFonts w:ascii="Arial" w:hAnsi="Arial" w:cs="Arial"/>
          <w:sz w:val="22"/>
        </w:rPr>
        <w:t xml:space="preserve"> is </w:t>
      </w:r>
      <w:r w:rsidR="00DB7EA2">
        <w:rPr>
          <w:rFonts w:ascii="Arial" w:hAnsi="Arial" w:cs="Arial"/>
          <w:sz w:val="22"/>
        </w:rPr>
        <w:t xml:space="preserve">to be </w:t>
      </w:r>
      <w:r>
        <w:rPr>
          <w:rFonts w:ascii="Arial" w:hAnsi="Arial" w:cs="Arial"/>
          <w:sz w:val="22"/>
        </w:rPr>
        <w:t xml:space="preserve">cancelled </w:t>
      </w:r>
      <w:r w:rsidR="00DB7EA2">
        <w:rPr>
          <w:rFonts w:ascii="Arial" w:hAnsi="Arial" w:cs="Arial"/>
          <w:sz w:val="22"/>
        </w:rPr>
        <w:t>prior to the scheduled end date (above).</w:t>
      </w:r>
    </w:p>
    <w:p w:rsidR="00DB2963" w:rsidRDefault="00DB2963">
      <w:pPr>
        <w:rPr>
          <w:rFonts w:ascii="Arial" w:hAnsi="Arial" w:cs="Arial"/>
          <w:sz w:val="22"/>
        </w:rPr>
      </w:pPr>
    </w:p>
    <w:p w:rsidR="00DB2963" w:rsidRDefault="00DB2963">
      <w:pPr>
        <w:rPr>
          <w:rFonts w:ascii="Arial" w:hAnsi="Arial" w:cs="Arial"/>
          <w:sz w:val="22"/>
        </w:rPr>
      </w:pPr>
      <w:r>
        <w:rPr>
          <w:rFonts w:ascii="Arial" w:hAnsi="Arial" w:cs="Arial"/>
          <w:sz w:val="22"/>
        </w:rPr>
        <w:t>IN WITNESS WHEREOF, the parties have executed this AGREEMENT on the dates accompanying the signatures below.</w:t>
      </w:r>
    </w:p>
    <w:p w:rsidR="00CD3379" w:rsidRDefault="00CD3379">
      <w:pPr>
        <w:rPr>
          <w:rFonts w:ascii="Arial" w:hAnsi="Arial" w:cs="Arial"/>
          <w:sz w:val="22"/>
        </w:rPr>
      </w:pPr>
    </w:p>
    <w:p w:rsidR="00DB2963" w:rsidRDefault="00DB2963">
      <w:pPr>
        <w:rPr>
          <w:rFonts w:ascii="Arial" w:hAnsi="Arial" w:cs="Arial"/>
          <w:sz w:val="22"/>
        </w:rPr>
      </w:pPr>
    </w:p>
    <w:p w:rsidR="00DB2963" w:rsidRDefault="00DB2963">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CD3379" w:rsidRDefault="00CA2FF2">
      <w:pPr>
        <w:rPr>
          <w:rFonts w:ascii="Arial" w:hAnsi="Arial" w:cs="Arial"/>
          <w:sz w:val="22"/>
        </w:rPr>
      </w:pPr>
      <w:r>
        <w:rPr>
          <w:rFonts w:ascii="Arial" w:hAnsi="Arial" w:cs="Arial"/>
          <w:sz w:val="22"/>
        </w:rPr>
        <w:t>NAME OF INDIVIDUAL CONTRACTO</w:t>
      </w:r>
      <w:r w:rsidR="00BE3E1C">
        <w:rPr>
          <w:rFonts w:ascii="Arial" w:hAnsi="Arial" w:cs="Arial"/>
          <w:sz w:val="22"/>
        </w:rPr>
        <w:t>R</w:t>
      </w:r>
    </w:p>
    <w:p w:rsidR="00DB2963" w:rsidRDefault="00DB2963">
      <w:pPr>
        <w:rPr>
          <w:rFonts w:ascii="Arial" w:hAnsi="Arial" w:cs="Arial"/>
          <w:sz w:val="22"/>
          <w:u w:val="single"/>
        </w:rPr>
      </w:pPr>
      <w:r>
        <w:rPr>
          <w:rFonts w:ascii="Arial" w:hAnsi="Arial" w:cs="Arial"/>
          <w:sz w:val="22"/>
          <w:u w:val="single"/>
        </w:rPr>
        <w:lastRenderedPageBreak/>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DB2963" w:rsidRDefault="00CA2FF2">
      <w:pPr>
        <w:rPr>
          <w:rFonts w:ascii="Arial" w:hAnsi="Arial" w:cs="Arial"/>
          <w:sz w:val="24"/>
        </w:rPr>
      </w:pPr>
      <w:r>
        <w:rPr>
          <w:rFonts w:ascii="Arial" w:hAnsi="Arial" w:cs="Arial"/>
          <w:sz w:val="24"/>
        </w:rPr>
        <w:t>NAME OF BOARD CHAIR</w:t>
      </w:r>
    </w:p>
    <w:p w:rsidR="009B5B36" w:rsidRDefault="00CA2FF2" w:rsidP="00CA2FF2">
      <w:pPr>
        <w:rPr>
          <w:rFonts w:ascii="Arial" w:hAnsi="Arial" w:cs="Arial"/>
          <w:b/>
          <w:bCs/>
          <w:sz w:val="24"/>
        </w:rPr>
      </w:pPr>
      <w:r>
        <w:rPr>
          <w:rFonts w:ascii="Arial" w:hAnsi="Arial" w:cs="Arial"/>
          <w:sz w:val="24"/>
        </w:rPr>
        <w:t>NAME OF CHAPTER</w:t>
      </w:r>
    </w:p>
    <w:sectPr w:rsidR="009B5B36" w:rsidSect="00CA2FF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432" w:left="72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3A" w:rsidRDefault="00A53F3A">
      <w:r>
        <w:separator/>
      </w:r>
    </w:p>
  </w:endnote>
  <w:endnote w:type="continuationSeparator" w:id="0">
    <w:p w:rsidR="00A53F3A" w:rsidRDefault="00A53F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CA2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CA2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CA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3A" w:rsidRDefault="00A53F3A">
      <w:r>
        <w:separator/>
      </w:r>
    </w:p>
  </w:footnote>
  <w:footnote w:type="continuationSeparator" w:id="0">
    <w:p w:rsidR="00A53F3A" w:rsidRDefault="00A53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A53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A53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F2" w:rsidRDefault="00A53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59D"/>
    <w:multiLevelType w:val="hybridMultilevel"/>
    <w:tmpl w:val="1C589C2E"/>
    <w:lvl w:ilvl="0" w:tplc="90FE0022">
      <w:start w:val="1"/>
      <w:numFmt w:val="decimal"/>
      <w:lvlText w:val="%1."/>
      <w:lvlJc w:val="left"/>
      <w:pPr>
        <w:tabs>
          <w:tab w:val="num" w:pos="360"/>
        </w:tabs>
        <w:ind w:left="360" w:hanging="360"/>
      </w:pPr>
      <w:rPr>
        <w:rFonts w:ascii="Arial" w:hAnsi="Arial"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1235DF"/>
    <w:multiLevelType w:val="hybridMultilevel"/>
    <w:tmpl w:val="BD805C10"/>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1F7A3193"/>
    <w:multiLevelType w:val="hybridMultilevel"/>
    <w:tmpl w:val="12A473DC"/>
    <w:lvl w:ilvl="0" w:tplc="90FE0022">
      <w:start w:val="1"/>
      <w:numFmt w:val="decimal"/>
      <w:lvlText w:val="%1."/>
      <w:lvlJc w:val="left"/>
      <w:pPr>
        <w:tabs>
          <w:tab w:val="num" w:pos="360"/>
        </w:tabs>
        <w:ind w:left="360" w:hanging="360"/>
      </w:pPr>
      <w:rPr>
        <w:rFonts w:ascii="Arial" w:hAnsi="Arial"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C16E2E"/>
    <w:multiLevelType w:val="hybridMultilevel"/>
    <w:tmpl w:val="5B0A2810"/>
    <w:lvl w:ilvl="0" w:tplc="36A23F04">
      <w:start w:val="1"/>
      <w:numFmt w:val="bullet"/>
      <w:lvlText w:val=""/>
      <w:lvlJc w:val="left"/>
      <w:pPr>
        <w:tabs>
          <w:tab w:val="num" w:pos="360"/>
        </w:tabs>
        <w:ind w:left="360" w:hanging="360"/>
      </w:pPr>
      <w:rPr>
        <w:rFonts w:ascii="Wingdings" w:hAnsi="Wingdings" w:hint="default"/>
        <w:outline w:val="0"/>
        <w:shadow/>
        <w:emboss w:val="0"/>
        <w:imprint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631F9"/>
    <w:multiLevelType w:val="hybridMultilevel"/>
    <w:tmpl w:val="7AF22F44"/>
    <w:lvl w:ilvl="0" w:tplc="FFFFFFFF">
      <w:start w:val="16"/>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F8D6B27"/>
    <w:multiLevelType w:val="hybridMultilevel"/>
    <w:tmpl w:val="1EA4F76C"/>
    <w:lvl w:ilvl="0" w:tplc="36A23F04">
      <w:start w:val="1"/>
      <w:numFmt w:val="bullet"/>
      <w:lvlText w:val=""/>
      <w:lvlJc w:val="left"/>
      <w:pPr>
        <w:tabs>
          <w:tab w:val="num" w:pos="360"/>
        </w:tabs>
        <w:ind w:left="360" w:hanging="360"/>
      </w:pPr>
      <w:rPr>
        <w:rFonts w:ascii="Wingdings" w:hAnsi="Wingdings" w:hint="default"/>
        <w:outline w:val="0"/>
        <w:shadow/>
        <w:emboss w:val="0"/>
        <w:imprint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582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A23AEB"/>
    <w:multiLevelType w:val="hybridMultilevel"/>
    <w:tmpl w:val="0776AD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66B5B7A"/>
    <w:multiLevelType w:val="hybridMultilevel"/>
    <w:tmpl w:val="0F544532"/>
    <w:lvl w:ilvl="0" w:tplc="E320CB9C">
      <w:start w:val="1"/>
      <w:numFmt w:val="decimal"/>
      <w:lvlText w:val="%1."/>
      <w:lvlJc w:val="left"/>
      <w:pPr>
        <w:tabs>
          <w:tab w:val="num" w:pos="720"/>
        </w:tabs>
        <w:ind w:left="72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FC8253D"/>
    <w:multiLevelType w:val="hybridMultilevel"/>
    <w:tmpl w:val="7AF8DB12"/>
    <w:lvl w:ilvl="0" w:tplc="2612C52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B56F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0"/>
  </w:num>
  <w:num w:numId="4">
    <w:abstractNumId w:val="3"/>
  </w:num>
  <w:num w:numId="5">
    <w:abstractNumId w:val="5"/>
  </w:num>
  <w:num w:numId="6">
    <w:abstractNumId w:val="8"/>
  </w:num>
  <w:num w:numId="7">
    <w:abstractNumId w:val="9"/>
  </w:num>
  <w:num w:numId="8">
    <w:abstractNumId w:val="0"/>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A0E51"/>
    <w:rsid w:val="00135BEF"/>
    <w:rsid w:val="001E7819"/>
    <w:rsid w:val="002526D5"/>
    <w:rsid w:val="0041272E"/>
    <w:rsid w:val="00553ABC"/>
    <w:rsid w:val="005D3BF4"/>
    <w:rsid w:val="00701CE4"/>
    <w:rsid w:val="0071775B"/>
    <w:rsid w:val="007A0E51"/>
    <w:rsid w:val="008C3A5B"/>
    <w:rsid w:val="009B5B36"/>
    <w:rsid w:val="009D7EE2"/>
    <w:rsid w:val="00A45FF3"/>
    <w:rsid w:val="00A53F3A"/>
    <w:rsid w:val="00B45FE5"/>
    <w:rsid w:val="00B94E5F"/>
    <w:rsid w:val="00BE3E1C"/>
    <w:rsid w:val="00BF2901"/>
    <w:rsid w:val="00C25877"/>
    <w:rsid w:val="00CA2FF2"/>
    <w:rsid w:val="00CA545F"/>
    <w:rsid w:val="00CD3379"/>
    <w:rsid w:val="00D976DF"/>
    <w:rsid w:val="00DB2963"/>
    <w:rsid w:val="00DB7EA2"/>
    <w:rsid w:val="00F14799"/>
    <w:rsid w:val="00F72284"/>
    <w:rsid w:val="00F7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jc w:val="center"/>
      <w:outlineLvl w:val="2"/>
    </w:pPr>
    <w:rPr>
      <w:b/>
      <w:sz w:val="28"/>
      <w:u w:val="single"/>
    </w:r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jc w:val="center"/>
      <w:outlineLvl w:val="4"/>
    </w:pPr>
    <w:rPr>
      <w:sz w:val="32"/>
    </w:rPr>
  </w:style>
  <w:style w:type="paragraph" w:styleId="Heading6">
    <w:name w:val="heading 6"/>
    <w:basedOn w:val="Normal"/>
    <w:next w:val="Normal"/>
    <w:link w:val="Heading6Char"/>
    <w:uiPriority w:val="99"/>
    <w:qFormat/>
    <w:pPr>
      <w:keepNext/>
      <w:outlineLvl w:val="5"/>
    </w:pPr>
    <w:rPr>
      <w:rFonts w:ascii="Arial" w:hAnsi="Arial" w:cs="Arial"/>
      <w:b/>
      <w:bCs/>
      <w:sz w:val="24"/>
    </w:rPr>
  </w:style>
  <w:style w:type="paragraph" w:styleId="Heading7">
    <w:name w:val="heading 7"/>
    <w:basedOn w:val="Normal"/>
    <w:next w:val="Normal"/>
    <w:link w:val="Heading7Char"/>
    <w:uiPriority w:val="99"/>
    <w:qFormat/>
    <w:pPr>
      <w:keepNext/>
      <w:jc w:val="center"/>
      <w:outlineLvl w:val="6"/>
    </w:pPr>
    <w:rPr>
      <w:rFonts w:ascii="Arial" w:hAnsi="Arial" w:cs="Arial"/>
      <w:b/>
      <w:bCs/>
      <w:sz w:val="24"/>
    </w:rPr>
  </w:style>
  <w:style w:type="paragraph" w:styleId="Heading8">
    <w:name w:val="heading 8"/>
    <w:basedOn w:val="Normal"/>
    <w:next w:val="Normal"/>
    <w:link w:val="Heading8Char"/>
    <w:uiPriority w:val="99"/>
    <w:qFormat/>
    <w:pPr>
      <w:keepNext/>
      <w:jc w:val="center"/>
      <w:outlineLvl w:val="7"/>
    </w:pPr>
    <w:rPr>
      <w:rFonts w:ascii="Arial" w:hAnsi="Arial" w:cs="Arial"/>
      <w:sz w:val="24"/>
    </w:rPr>
  </w:style>
  <w:style w:type="paragraph" w:styleId="Heading9">
    <w:name w:val="heading 9"/>
    <w:basedOn w:val="Normal"/>
    <w:next w:val="Normal"/>
    <w:link w:val="Heading9Char"/>
    <w:uiPriority w:val="99"/>
    <w:qFormat/>
    <w:pPr>
      <w:keepNext/>
      <w:ind w:left="720"/>
      <w:outlineLvl w:val="8"/>
    </w:pPr>
    <w:rPr>
      <w:rFonts w:ascii="Arial" w:hAnsi="Arial" w:cs="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2">
    <w:name w:val="Body Text 2"/>
    <w:basedOn w:val="Normal"/>
    <w:link w:val="BodyText2Char"/>
    <w:uiPriority w:val="99"/>
    <w:rPr>
      <w:sz w:val="24"/>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rPr>
      <w:b/>
      <w:bCs/>
      <w:i/>
      <w:iCs/>
      <w:sz w:val="24"/>
    </w:rPr>
  </w:style>
  <w:style w:type="character" w:customStyle="1" w:styleId="BodyTextChar">
    <w:name w:val="Body Text Char"/>
    <w:basedOn w:val="DefaultParagraphFont"/>
    <w:link w:val="BodyText"/>
    <w:uiPriority w:val="99"/>
    <w:semiHidden/>
    <w:rPr>
      <w:sz w:val="20"/>
      <w:szCs w:val="20"/>
    </w:rPr>
  </w:style>
  <w:style w:type="paragraph" w:styleId="BodyText3">
    <w:name w:val="Body Text 3"/>
    <w:basedOn w:val="Normal"/>
    <w:link w:val="BodyText3Char"/>
    <w:uiPriority w:val="99"/>
    <w:rPr>
      <w:b/>
      <w:bCs/>
    </w:rPr>
  </w:style>
  <w:style w:type="character" w:customStyle="1" w:styleId="BodyText3Char">
    <w:name w:val="Body Text 3 Char"/>
    <w:basedOn w:val="DefaultParagraphFont"/>
    <w:link w:val="BodyText3"/>
    <w:uiPriority w:val="99"/>
    <w:semiHidden/>
    <w:rPr>
      <w:sz w:val="16"/>
      <w:szCs w:val="16"/>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jc w:val="center"/>
    </w:pPr>
    <w:rPr>
      <w:rFonts w:ascii="Arial" w:hAnsi="Arial"/>
      <w:b/>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7228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CA2FF2"/>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CA2FF2"/>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CACTX</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PRESENTERS</dc:title>
  <dc:creator>Cathy Crabtree</dc:creator>
  <cp:lastModifiedBy>jason</cp:lastModifiedBy>
  <cp:revision>2</cp:revision>
  <cp:lastPrinted>2007-06-16T15:55:00Z</cp:lastPrinted>
  <dcterms:created xsi:type="dcterms:W3CDTF">2014-05-26T21:41:00Z</dcterms:created>
  <dcterms:modified xsi:type="dcterms:W3CDTF">2014-05-26T21:41:00Z</dcterms:modified>
</cp:coreProperties>
</file>